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AE61B37" w:rsidR="008D704D" w:rsidRPr="001B2279" w:rsidRDefault="004B2F5E" w:rsidP="004B2F5E">
      <w:pPr>
        <w:pStyle w:val="Heading2"/>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34433521"/>
      <w:r w:rsidRPr="001B2279">
        <w:rPr>
          <w:rFonts w:ascii="Times New Roman" w:eastAsia="Calibri" w:hAnsi="Times New Roman" w:cs="Times New Roman"/>
          <w:color w:val="auto"/>
          <w:sz w:val="24"/>
          <w:szCs w:val="24"/>
        </w:rPr>
        <w:t>P</w:t>
      </w:r>
      <w:r w:rsidR="008D704D" w:rsidRPr="001B2279">
        <w:rPr>
          <w:rFonts w:ascii="Times New Roman" w:eastAsia="Calibri" w:hAnsi="Times New Roman" w:cs="Times New Roman"/>
          <w:color w:val="auto"/>
          <w:sz w:val="24"/>
          <w:szCs w:val="24"/>
        </w:rPr>
        <w:t xml:space="preserve">irkimo sąlygų </w:t>
      </w:r>
      <w:r w:rsidR="00DC763B" w:rsidRPr="001B2279">
        <w:rPr>
          <w:rFonts w:ascii="Times New Roman" w:eastAsia="Calibri" w:hAnsi="Times New Roman" w:cs="Times New Roman"/>
          <w:color w:val="auto"/>
          <w:sz w:val="24"/>
          <w:szCs w:val="24"/>
        </w:rPr>
        <w:t>2</w:t>
      </w:r>
      <w:r w:rsidR="0056793F">
        <w:rPr>
          <w:rFonts w:ascii="Times New Roman" w:eastAsia="Calibri" w:hAnsi="Times New Roman" w:cs="Times New Roman"/>
          <w:color w:val="auto"/>
          <w:sz w:val="24"/>
          <w:szCs w:val="24"/>
        </w:rPr>
        <w:t>.1</w:t>
      </w:r>
      <w:r w:rsidR="008D704D" w:rsidRPr="001B2279">
        <w:rPr>
          <w:rFonts w:ascii="Times New Roman" w:eastAsia="Calibri" w:hAnsi="Times New Roman" w:cs="Times New Roman"/>
          <w:color w:val="auto"/>
          <w:sz w:val="24"/>
          <w:szCs w:val="24"/>
        </w:rPr>
        <w:t xml:space="preserve"> priedas „Pasiūlymo forma“</w:t>
      </w:r>
      <w:bookmarkEnd w:id="0"/>
      <w:bookmarkEnd w:id="1"/>
      <w:bookmarkEnd w:id="2"/>
      <w:bookmarkEnd w:id="3"/>
    </w:p>
    <w:p w14:paraId="3FBCB19E" w14:textId="77777777" w:rsidR="004B2F5E" w:rsidRPr="001B2279" w:rsidRDefault="004B2F5E" w:rsidP="004B2F5E">
      <w:pPr>
        <w:rPr>
          <w:rFonts w:ascii="Times New Roman" w:hAnsi="Times New Roman" w:cs="Times New Roman"/>
          <w:sz w:val="24"/>
          <w:szCs w:val="24"/>
        </w:rPr>
      </w:pPr>
    </w:p>
    <w:p w14:paraId="4917F9FA" w14:textId="4986F481" w:rsidR="00EF15B3" w:rsidRPr="001B2279" w:rsidRDefault="00EF15B3" w:rsidP="004404CB">
      <w:pPr>
        <w:spacing w:after="0" w:line="240" w:lineRule="auto"/>
        <w:jc w:val="center"/>
        <w:rPr>
          <w:rFonts w:ascii="Times New Roman" w:eastAsia="Times New Roman" w:hAnsi="Times New Roman" w:cs="Times New Roman"/>
          <w:b/>
          <w:sz w:val="24"/>
          <w:szCs w:val="24"/>
        </w:rPr>
      </w:pPr>
      <w:r w:rsidRPr="001B2279">
        <w:rPr>
          <w:rFonts w:ascii="Times New Roman" w:eastAsia="Times New Roman" w:hAnsi="Times New Roman" w:cs="Times New Roman"/>
          <w:b/>
          <w:sz w:val="24"/>
          <w:szCs w:val="24"/>
        </w:rPr>
        <w:t>I PIRKIMO OBJEKTO DALIS</w:t>
      </w:r>
    </w:p>
    <w:p w14:paraId="24F9FE3F" w14:textId="77777777" w:rsidR="00EF15B3" w:rsidRPr="001B2279" w:rsidRDefault="00EF15B3" w:rsidP="004404CB">
      <w:pPr>
        <w:spacing w:after="0" w:line="240" w:lineRule="auto"/>
        <w:jc w:val="center"/>
        <w:rPr>
          <w:rFonts w:ascii="Times New Roman" w:eastAsia="Times New Roman" w:hAnsi="Times New Roman" w:cs="Times New Roman"/>
          <w:b/>
          <w:sz w:val="24"/>
          <w:szCs w:val="24"/>
        </w:rPr>
      </w:pPr>
    </w:p>
    <w:p w14:paraId="6C7D42C3" w14:textId="595ECD62" w:rsidR="004404CB" w:rsidRPr="001B2279" w:rsidRDefault="004404CB" w:rsidP="004404CB">
      <w:pPr>
        <w:spacing w:after="0" w:line="240" w:lineRule="auto"/>
        <w:jc w:val="center"/>
        <w:rPr>
          <w:rFonts w:ascii="Times New Roman" w:eastAsia="Times New Roman" w:hAnsi="Times New Roman" w:cs="Times New Roman"/>
          <w:b/>
          <w:sz w:val="24"/>
          <w:szCs w:val="24"/>
        </w:rPr>
      </w:pPr>
      <w:r w:rsidRPr="001B2279">
        <w:rPr>
          <w:rFonts w:ascii="Times New Roman" w:eastAsia="Times New Roman" w:hAnsi="Times New Roman" w:cs="Times New Roman"/>
          <w:b/>
          <w:sz w:val="24"/>
          <w:szCs w:val="24"/>
        </w:rPr>
        <w:t>PASIŪLYMAS</w:t>
      </w:r>
    </w:p>
    <w:p w14:paraId="3494634C" w14:textId="73F67A9F" w:rsidR="004404CB" w:rsidRPr="001B2279" w:rsidRDefault="004404CB" w:rsidP="001B2279">
      <w:pPr>
        <w:jc w:val="center"/>
        <w:rPr>
          <w:rFonts w:ascii="Times New Roman" w:hAnsi="Times New Roman" w:cs="Times New Roman"/>
          <w:b/>
          <w:sz w:val="24"/>
          <w:szCs w:val="24"/>
        </w:rPr>
      </w:pPr>
      <w:r w:rsidRPr="001B2279">
        <w:rPr>
          <w:rFonts w:ascii="Times New Roman" w:eastAsia="Calibri" w:hAnsi="Times New Roman" w:cs="Times New Roman"/>
          <w:b/>
          <w:bCs/>
          <w:sz w:val="24"/>
          <w:szCs w:val="24"/>
        </w:rPr>
        <w:t>DĖ</w:t>
      </w:r>
      <w:r w:rsidR="00213B83" w:rsidRPr="001B2279">
        <w:rPr>
          <w:rFonts w:ascii="Times New Roman" w:eastAsia="Calibri" w:hAnsi="Times New Roman" w:cs="Times New Roman"/>
          <w:b/>
          <w:bCs/>
          <w:sz w:val="24"/>
          <w:szCs w:val="24"/>
        </w:rPr>
        <w:t>L</w:t>
      </w:r>
      <w:r w:rsidR="00390575" w:rsidRPr="001B2279">
        <w:rPr>
          <w:rFonts w:ascii="Times New Roman" w:hAnsi="Times New Roman" w:cs="Times New Roman"/>
          <w:b/>
          <w:color w:val="000000" w:themeColor="text1"/>
          <w:sz w:val="24"/>
          <w:szCs w:val="24"/>
        </w:rPr>
        <w:t xml:space="preserve"> </w:t>
      </w:r>
      <w:r w:rsidR="00EF15B3" w:rsidRPr="001B2279">
        <w:rPr>
          <w:rFonts w:ascii="Times New Roman" w:hAnsi="Times New Roman" w:cs="Times New Roman"/>
          <w:b/>
          <w:bCs/>
          <w:sz w:val="24"/>
          <w:szCs w:val="24"/>
          <w:lang w:val="en-US"/>
        </w:rPr>
        <w:t>LMTA KLAIPĖDOS FAKULTETO PAGRINDINIO PASTATO DONELAIČIO G. 4 STOGO REMONTO DARBŲ</w:t>
      </w:r>
      <w:r w:rsidR="00EF15B3" w:rsidRPr="001B2279">
        <w:rPr>
          <w:rFonts w:ascii="Times New Roman" w:hAnsi="Times New Roman" w:cs="Times New Roman"/>
          <w:b/>
          <w:bCs/>
          <w:i/>
          <w:iCs/>
          <w:sz w:val="24"/>
          <w:szCs w:val="24"/>
          <w:lang w:val="en-US"/>
        </w:rPr>
        <w:t xml:space="preserve"> </w:t>
      </w:r>
      <w:r w:rsidR="00E624D6" w:rsidRPr="001B2279">
        <w:rPr>
          <w:rFonts w:ascii="Times New Roman" w:eastAsia="Calibri" w:hAnsi="Times New Roman" w:cs="Times New Roman"/>
          <w:b/>
          <w:bCs/>
          <w:sz w:val="24"/>
          <w:szCs w:val="24"/>
        </w:rPr>
        <w:t xml:space="preserve">PIRKIMO </w:t>
      </w:r>
    </w:p>
    <w:p w14:paraId="3DDDE519" w14:textId="77777777" w:rsidR="004404CB" w:rsidRPr="001B2279" w:rsidRDefault="004404CB" w:rsidP="004404CB">
      <w:pPr>
        <w:shd w:val="clear" w:color="auto" w:fill="FFFFFF"/>
        <w:spacing w:after="0" w:line="240" w:lineRule="auto"/>
        <w:jc w:val="center"/>
        <w:rPr>
          <w:rFonts w:ascii="Times New Roman" w:eastAsia="Times New Roman" w:hAnsi="Times New Roman" w:cs="Times New Roman"/>
          <w:b/>
          <w:bCs/>
          <w:sz w:val="24"/>
          <w:szCs w:val="24"/>
        </w:rPr>
      </w:pPr>
      <w:r w:rsidRPr="001B2279">
        <w:rPr>
          <w:rFonts w:ascii="Times New Roman" w:eastAsia="Times New Roman" w:hAnsi="Times New Roman" w:cs="Times New Roman"/>
          <w:sz w:val="24"/>
          <w:szCs w:val="24"/>
        </w:rPr>
        <w:t>____________</w:t>
      </w:r>
      <w:r w:rsidRPr="001B2279">
        <w:rPr>
          <w:rFonts w:ascii="Times New Roman" w:eastAsia="Times New Roman" w:hAnsi="Times New Roman" w:cs="Times New Roman"/>
          <w:b/>
          <w:bCs/>
          <w:sz w:val="24"/>
          <w:szCs w:val="24"/>
        </w:rPr>
        <w:t xml:space="preserve"> </w:t>
      </w:r>
    </w:p>
    <w:p w14:paraId="7FEAED57" w14:textId="2FFE21CE" w:rsidR="00D74117" w:rsidRPr="001B2279"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1B2279">
        <w:rPr>
          <w:rFonts w:ascii="Times New Roman" w:eastAsia="Times New Roman" w:hAnsi="Times New Roman" w:cs="Times New Roman"/>
          <w:bCs/>
          <w:sz w:val="24"/>
          <w:szCs w:val="24"/>
        </w:rPr>
        <w:t>(</w:t>
      </w:r>
      <w:r w:rsidR="00D74117" w:rsidRPr="001B2279">
        <w:rPr>
          <w:rFonts w:ascii="Times New Roman" w:eastAsia="Times New Roman" w:hAnsi="Times New Roman" w:cs="Times New Roman"/>
          <w:bCs/>
          <w:sz w:val="24"/>
          <w:szCs w:val="24"/>
        </w:rPr>
        <w:t>d</w:t>
      </w:r>
      <w:r w:rsidRPr="001B2279">
        <w:rPr>
          <w:rFonts w:ascii="Times New Roman" w:eastAsia="Times New Roman" w:hAnsi="Times New Roman" w:cs="Times New Roman"/>
          <w:bCs/>
          <w:sz w:val="24"/>
          <w:szCs w:val="24"/>
        </w:rPr>
        <w:t>ata)</w:t>
      </w:r>
    </w:p>
    <w:p w14:paraId="27DD4B3A" w14:textId="7B72D88F" w:rsidR="004404CB" w:rsidRPr="001B2279"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1B2279">
        <w:rPr>
          <w:rFonts w:ascii="Times New Roman" w:eastAsia="Times New Roman" w:hAnsi="Times New Roman" w:cs="Times New Roman"/>
          <w:bCs/>
          <w:sz w:val="24"/>
          <w:szCs w:val="24"/>
        </w:rPr>
        <w:t>_____________</w:t>
      </w:r>
    </w:p>
    <w:p w14:paraId="6F9BB168" w14:textId="77777777" w:rsidR="004404CB" w:rsidRPr="001B2279" w:rsidRDefault="004404CB" w:rsidP="004404CB">
      <w:pPr>
        <w:shd w:val="clear" w:color="auto" w:fill="FFFFFF"/>
        <w:spacing w:after="0" w:line="240" w:lineRule="auto"/>
        <w:jc w:val="center"/>
        <w:rPr>
          <w:rFonts w:ascii="Times New Roman" w:eastAsia="Times New Roman" w:hAnsi="Times New Roman" w:cs="Times New Roman"/>
          <w:bCs/>
          <w:sz w:val="24"/>
          <w:szCs w:val="24"/>
        </w:rPr>
      </w:pPr>
      <w:r w:rsidRPr="001B2279">
        <w:rPr>
          <w:rFonts w:ascii="Times New Roman" w:eastAsia="Times New Roman" w:hAnsi="Times New Roman" w:cs="Times New Roman"/>
          <w:bCs/>
          <w:sz w:val="24"/>
          <w:szCs w:val="24"/>
        </w:rPr>
        <w:t>(vieta)</w:t>
      </w:r>
    </w:p>
    <w:p w14:paraId="42F1CB9B" w14:textId="77777777" w:rsidR="004404CB" w:rsidRPr="001B2279" w:rsidRDefault="004404CB" w:rsidP="004404CB">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1B2279"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1B2279" w:rsidRDefault="00DA633B" w:rsidP="00702945">
            <w:pPr>
              <w:spacing w:after="0" w:line="240" w:lineRule="auto"/>
              <w:rPr>
                <w:rFonts w:ascii="Times New Roman" w:eastAsia="Times New Roman" w:hAnsi="Times New Roman" w:cs="Times New Roman"/>
                <w:i/>
                <w:sz w:val="24"/>
                <w:szCs w:val="24"/>
              </w:rPr>
            </w:pPr>
            <w:r w:rsidRPr="001B2279">
              <w:rPr>
                <w:rFonts w:ascii="Times New Roman" w:eastAsia="Times New Roman" w:hAnsi="Times New Roman" w:cs="Times New Roman"/>
                <w:sz w:val="24"/>
                <w:szCs w:val="24"/>
              </w:rPr>
              <w:t xml:space="preserve">Tiekėjo pavadinimas </w:t>
            </w:r>
            <w:r w:rsidRPr="001B2279">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adresas </w:t>
            </w:r>
            <w:r w:rsidRPr="001B2279">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įmonės kodas </w:t>
            </w:r>
            <w:r w:rsidRPr="001B2279">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banko rekvizitai </w:t>
            </w:r>
            <w:r w:rsidRPr="001B2279">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Tiekėjo PVM mokėtojo kodas </w:t>
            </w:r>
            <w:r w:rsidRPr="001B2279">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1B16B7" w:rsidRPr="001B2279"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Telefono numeris </w:t>
            </w:r>
            <w:r w:rsidRPr="001B2279">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r w:rsidR="00DA633B" w:rsidRPr="001B2279"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1B2279" w:rsidRDefault="00DA633B" w:rsidP="00702945">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El. pašto adresas </w:t>
            </w:r>
            <w:r w:rsidRPr="001B2279">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1B2279" w:rsidRDefault="00DA633B" w:rsidP="00702945">
            <w:pPr>
              <w:spacing w:after="0" w:line="240" w:lineRule="auto"/>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/įrašyti/</w:t>
            </w:r>
          </w:p>
        </w:tc>
      </w:tr>
    </w:tbl>
    <w:p w14:paraId="0B07710C" w14:textId="77777777" w:rsidR="004404CB" w:rsidRPr="001B2279" w:rsidRDefault="004404CB" w:rsidP="000D6741">
      <w:pPr>
        <w:spacing w:after="0" w:line="240" w:lineRule="auto"/>
        <w:ind w:firstLine="567"/>
        <w:jc w:val="both"/>
        <w:rPr>
          <w:rFonts w:ascii="Times New Roman" w:eastAsia="Times New Roman" w:hAnsi="Times New Roman" w:cs="Times New Roman"/>
          <w:sz w:val="24"/>
          <w:szCs w:val="24"/>
        </w:rPr>
      </w:pPr>
    </w:p>
    <w:p w14:paraId="29017CD3" w14:textId="278F3C42" w:rsidR="00C46500" w:rsidRPr="00890148" w:rsidRDefault="00C46500" w:rsidP="00890148">
      <w:pPr>
        <w:pStyle w:val="ListParagraph"/>
        <w:numPr>
          <w:ilvl w:val="0"/>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Šiuo pasiūlymu pažymime, kad:</w:t>
      </w:r>
    </w:p>
    <w:p w14:paraId="391E823F" w14:textId="77777777" w:rsidR="00C46500" w:rsidRPr="001B2279" w:rsidRDefault="00C46500" w:rsidP="00C46500">
      <w:pPr>
        <w:pStyle w:val="ListParagraph"/>
        <w:spacing w:after="0" w:line="240" w:lineRule="auto"/>
        <w:ind w:left="567"/>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Nuostatos dėl įsipareigojimo atitikti Pirkimo sąlygas</w:t>
      </w:r>
    </w:p>
    <w:p w14:paraId="6B941017" w14:textId="77777777" w:rsidR="00475A7F" w:rsidRPr="001B2279" w:rsidRDefault="00C46500" w:rsidP="007A5E5C">
      <w:pPr>
        <w:pStyle w:val="ListParagraph"/>
        <w:numPr>
          <w:ilvl w:val="1"/>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sutinkame su visomis Pirkimo sąlygomis, nustatytomis Pirkimo dokumentuose (jų paaiškinimuose, papildymuose).</w:t>
      </w:r>
    </w:p>
    <w:p w14:paraId="1A5D3116" w14:textId="77777777" w:rsidR="00C46500" w:rsidRPr="001B2279" w:rsidRDefault="00C46500" w:rsidP="00C46500">
      <w:pPr>
        <w:pStyle w:val="ListParagraph"/>
        <w:spacing w:after="0" w:line="240" w:lineRule="auto"/>
        <w:ind w:left="0" w:firstLine="567"/>
        <w:jc w:val="both"/>
        <w:rPr>
          <w:rFonts w:ascii="Times New Roman" w:eastAsia="Times New Roman" w:hAnsi="Times New Roman" w:cs="Times New Roman"/>
          <w:sz w:val="24"/>
          <w:szCs w:val="24"/>
        </w:rPr>
      </w:pPr>
    </w:p>
    <w:p w14:paraId="0430DBFB" w14:textId="77777777" w:rsidR="00C46500" w:rsidRPr="001B2279" w:rsidRDefault="00C46500" w:rsidP="00C46500">
      <w:pPr>
        <w:pStyle w:val="ListParagraph"/>
        <w:spacing w:after="0" w:line="240" w:lineRule="auto"/>
        <w:ind w:left="0" w:firstLine="567"/>
        <w:jc w:val="both"/>
        <w:rPr>
          <w:rFonts w:ascii="Times New Roman" w:eastAsia="Times New Roman" w:hAnsi="Times New Roman" w:cs="Times New Roman"/>
          <w:i/>
          <w:iCs/>
          <w:sz w:val="24"/>
          <w:szCs w:val="24"/>
        </w:rPr>
      </w:pPr>
      <w:r w:rsidRPr="001B2279">
        <w:rPr>
          <w:rFonts w:ascii="Times New Roman" w:eastAsia="Times New Roman" w:hAnsi="Times New Roman" w:cs="Times New Roman"/>
          <w:i/>
          <w:iCs/>
          <w:sz w:val="24"/>
          <w:szCs w:val="24"/>
        </w:rPr>
        <w:t>Nuostatos dėl asmens duomenų tvarkymo</w:t>
      </w:r>
    </w:p>
    <w:p w14:paraId="6173EE7E" w14:textId="77777777" w:rsidR="00C46500" w:rsidRPr="001B2279" w:rsidRDefault="00C46500" w:rsidP="00C46500">
      <w:pPr>
        <w:pStyle w:val="ListParagraph"/>
        <w:numPr>
          <w:ilvl w:val="1"/>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suprantame, jog:</w:t>
      </w:r>
    </w:p>
    <w:p w14:paraId="37914E76" w14:textId="77777777" w:rsidR="00C46500" w:rsidRPr="001B2279"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1B2279"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jei tiekėjas, pirkimo laimėjimo atveju vykdant pirkimo sutartį, tvarkys asmens duomenis Perkančiosios organizacijos vardu, jis vadovaujantis Reglamentu 2016/679 bus laikomas duomenų </w:t>
      </w:r>
      <w:r w:rsidRPr="001B2279">
        <w:rPr>
          <w:rFonts w:ascii="Times New Roman" w:eastAsia="Times New Roman" w:hAnsi="Times New Roman" w:cs="Times New Roman"/>
          <w:sz w:val="24"/>
          <w:szCs w:val="24"/>
        </w:rPr>
        <w:lastRenderedPageBreak/>
        <w:t>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0E166C0C" w14:textId="3995C543" w:rsidR="00C46500" w:rsidRPr="00890148" w:rsidRDefault="00C46500" w:rsidP="00E91F72">
      <w:pPr>
        <w:tabs>
          <w:tab w:val="left" w:pos="567"/>
        </w:tabs>
        <w:spacing w:after="0" w:line="240" w:lineRule="auto"/>
        <w:jc w:val="both"/>
        <w:rPr>
          <w:rFonts w:ascii="Times New Roman" w:eastAsia="Times New Roman" w:hAnsi="Times New Roman" w:cs="Times New Roman"/>
          <w:sz w:val="24"/>
          <w:szCs w:val="24"/>
        </w:rPr>
      </w:pPr>
    </w:p>
    <w:p w14:paraId="61C43B92" w14:textId="3E1C61FD" w:rsidR="00D75708" w:rsidRPr="00890148" w:rsidRDefault="00D75708" w:rsidP="00D75708">
      <w:pPr>
        <w:tabs>
          <w:tab w:val="left" w:pos="567"/>
        </w:tabs>
        <w:spacing w:after="0" w:line="240" w:lineRule="auto"/>
        <w:jc w:val="both"/>
        <w:rPr>
          <w:rFonts w:ascii="Times New Roman" w:eastAsia="Times New Roman" w:hAnsi="Times New Roman" w:cs="Times New Roman"/>
          <w:i/>
          <w:iCs/>
          <w:sz w:val="24"/>
          <w:szCs w:val="24"/>
        </w:rPr>
      </w:pPr>
      <w:r w:rsidRPr="00890148">
        <w:rPr>
          <w:rFonts w:ascii="Times New Roman" w:eastAsia="Times New Roman" w:hAnsi="Times New Roman" w:cs="Times New Roman"/>
          <w:sz w:val="24"/>
          <w:szCs w:val="24"/>
        </w:rPr>
        <w:tab/>
      </w:r>
      <w:r w:rsidRPr="00890148">
        <w:rPr>
          <w:rFonts w:ascii="Times New Roman" w:eastAsia="Times New Roman" w:hAnsi="Times New Roman" w:cs="Times New Roman"/>
          <w:i/>
          <w:iCs/>
          <w:sz w:val="24"/>
          <w:szCs w:val="24"/>
        </w:rPr>
        <w:t>Deklaracija dėl tiekėjo pašalinimo pagrindų nebuvimo:</w:t>
      </w:r>
    </w:p>
    <w:p w14:paraId="5B80242F" w14:textId="77777777" w:rsidR="00D75708" w:rsidRPr="00890148" w:rsidRDefault="00D75708" w:rsidP="00D75708">
      <w:pPr>
        <w:pStyle w:val="ListParagraph"/>
        <w:numPr>
          <w:ilvl w:val="1"/>
          <w:numId w:val="21"/>
        </w:numPr>
        <w:tabs>
          <w:tab w:val="left" w:pos="567"/>
        </w:tabs>
        <w:spacing w:after="0" w:line="240" w:lineRule="auto"/>
        <w:jc w:val="both"/>
        <w:rPr>
          <w:rFonts w:ascii="Times New Roman" w:eastAsia="Times New Roman" w:hAnsi="Times New Roman" w:cs="Times New Roman"/>
          <w:sz w:val="24"/>
          <w:szCs w:val="24"/>
        </w:rPr>
      </w:pPr>
      <w:r w:rsidRPr="00890148">
        <w:rPr>
          <w:rFonts w:ascii="Times New Roman" w:eastAsia="Times New Roman" w:hAnsi="Times New Roman" w:cs="Times New Roman"/>
          <w:sz w:val="24"/>
          <w:szCs w:val="24"/>
        </w:rPr>
        <w:t xml:space="preserve">Patvirtiname, kad atitinkame toliau nurodomus reikalavimus: </w:t>
      </w:r>
    </w:p>
    <w:p w14:paraId="3925C3E4" w14:textId="0A6C5F12" w:rsidR="00D75708" w:rsidRPr="00890148" w:rsidRDefault="00D75708" w:rsidP="00E91F72">
      <w:pPr>
        <w:pStyle w:val="ListParagraph"/>
        <w:numPr>
          <w:ilvl w:val="2"/>
          <w:numId w:val="21"/>
        </w:numPr>
        <w:tabs>
          <w:tab w:val="left" w:pos="567"/>
        </w:tabs>
        <w:spacing w:after="0" w:line="240" w:lineRule="auto"/>
        <w:jc w:val="both"/>
        <w:rPr>
          <w:rFonts w:ascii="Times New Roman" w:eastAsia="Times New Roman" w:hAnsi="Times New Roman" w:cs="Times New Roman"/>
          <w:sz w:val="24"/>
          <w:szCs w:val="24"/>
        </w:rPr>
      </w:pPr>
      <w:r w:rsidRPr="00890148">
        <w:rPr>
          <w:rFonts w:ascii="Times New Roman" w:hAnsi="Times New Roman" w:cs="Times New Roman"/>
          <w:sz w:val="24"/>
          <w:szCs w:val="24"/>
        </w:rPr>
        <w:t>tiekėjas yra neatlikęs jam paskirtos baudžiamojo poveikio priemonės – uždraudimo juridiniam asmeniui dalyvauti viešuosiuose pirkimuose.</w:t>
      </w:r>
    </w:p>
    <w:p w14:paraId="4A428840" w14:textId="694E46FB" w:rsidR="00FA7765" w:rsidRPr="00890148" w:rsidRDefault="00FA7765" w:rsidP="00890148">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Teikdami šį pasiūlymą, mes patvirtiname, kad į mūsų siūlomą kainą įskaičiuotos visos dabų atlikimo išlaidos ir visi mokesčiai, ir kad mes prisiimame riziką už visas išlaidas, kurias, teikdami pasiūlymą ir laikydamiesi Perkančiosios organizacijos reikalavimų, privalėjome įskaičiuoti į pasiūlymo kainą.</w:t>
      </w:r>
    </w:p>
    <w:p w14:paraId="7571D591" w14:textId="5BE2381D" w:rsidR="00FA7765" w:rsidRPr="001B2279" w:rsidRDefault="00FA7765" w:rsidP="00FA7765">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Mes siūlome šiuos </w:t>
      </w:r>
      <w:r w:rsidRPr="001B2279">
        <w:rPr>
          <w:rFonts w:ascii="Times New Roman" w:hAnsi="Times New Roman" w:cs="Times New Roman"/>
          <w:sz w:val="24"/>
          <w:szCs w:val="24"/>
        </w:rPr>
        <w:t xml:space="preserve">Darbus </w:t>
      </w:r>
      <w:r w:rsidRPr="001B2279">
        <w:rPr>
          <w:rFonts w:ascii="Times New Roman" w:eastAsia="Times New Roman" w:hAnsi="Times New Roman" w:cs="Times New Roman"/>
          <w:sz w:val="24"/>
          <w:szCs w:val="24"/>
        </w:rPr>
        <w:t>už nurodytą kainą:</w:t>
      </w:r>
    </w:p>
    <w:tbl>
      <w:tblPr>
        <w:tblStyle w:val="TableGrid"/>
        <w:tblW w:w="4957" w:type="pct"/>
        <w:tblInd w:w="0" w:type="dxa"/>
        <w:tblLook w:val="04A0" w:firstRow="1" w:lastRow="0" w:firstColumn="1" w:lastColumn="0" w:noHBand="0" w:noVBand="1"/>
      </w:tblPr>
      <w:tblGrid>
        <w:gridCol w:w="848"/>
        <w:gridCol w:w="3653"/>
        <w:gridCol w:w="2030"/>
        <w:gridCol w:w="1315"/>
        <w:gridCol w:w="2030"/>
      </w:tblGrid>
      <w:tr w:rsidR="00FA7765" w:rsidRPr="001B2279" w14:paraId="2F1B5B79" w14:textId="77777777" w:rsidTr="004775B5">
        <w:trPr>
          <w:trHeight w:val="1207"/>
        </w:trPr>
        <w:tc>
          <w:tcPr>
            <w:tcW w:w="848" w:type="dxa"/>
            <w:vAlign w:val="center"/>
          </w:tcPr>
          <w:p w14:paraId="2B1AFF1B" w14:textId="77777777" w:rsidR="00FA7765" w:rsidRPr="001B2279" w:rsidRDefault="00FA7765" w:rsidP="004775B5">
            <w:pPr>
              <w:jc w:val="center"/>
              <w:rPr>
                <w:rFonts w:eastAsia="Times New Roman" w:hAnsi="Times New Roman" w:cs="Times New Roman"/>
                <w:b/>
                <w:bCs/>
                <w:sz w:val="24"/>
                <w:szCs w:val="24"/>
              </w:rPr>
            </w:pPr>
            <w:r w:rsidRPr="001B2279">
              <w:rPr>
                <w:rFonts w:eastAsia="Times New Roman" w:hAnsi="Times New Roman" w:cs="Times New Roman"/>
                <w:b/>
                <w:bCs/>
                <w:sz w:val="24"/>
                <w:szCs w:val="24"/>
              </w:rPr>
              <w:t>Eil. Nr.</w:t>
            </w:r>
          </w:p>
        </w:tc>
        <w:tc>
          <w:tcPr>
            <w:tcW w:w="3653" w:type="dxa"/>
            <w:vAlign w:val="center"/>
          </w:tcPr>
          <w:p w14:paraId="45B98A25" w14:textId="77777777" w:rsidR="00FA7765" w:rsidRPr="001B2279" w:rsidRDefault="00FA7765" w:rsidP="004775B5">
            <w:pPr>
              <w:jc w:val="center"/>
              <w:rPr>
                <w:rFonts w:eastAsia="Times New Roman" w:hAnsi="Times New Roman" w:cs="Times New Roman"/>
                <w:b/>
                <w:bCs/>
                <w:sz w:val="24"/>
                <w:szCs w:val="24"/>
              </w:rPr>
            </w:pPr>
            <w:r w:rsidRPr="001B2279">
              <w:rPr>
                <w:rFonts w:eastAsia="Times New Roman" w:hAnsi="Times New Roman" w:cs="Times New Roman"/>
                <w:b/>
                <w:bCs/>
                <w:sz w:val="24"/>
                <w:szCs w:val="24"/>
              </w:rPr>
              <w:t>Pirkimo objektas</w:t>
            </w:r>
          </w:p>
        </w:tc>
        <w:tc>
          <w:tcPr>
            <w:tcW w:w="2030" w:type="dxa"/>
            <w:vAlign w:val="center"/>
          </w:tcPr>
          <w:p w14:paraId="79F59763" w14:textId="77777777" w:rsidR="00FA7765" w:rsidRPr="001B2279" w:rsidRDefault="00FA7765" w:rsidP="004775B5">
            <w:pPr>
              <w:jc w:val="center"/>
              <w:rPr>
                <w:rFonts w:eastAsia="Times New Roman" w:hAnsi="Times New Roman" w:cs="Times New Roman"/>
                <w:b/>
                <w:bCs/>
                <w:sz w:val="24"/>
                <w:szCs w:val="24"/>
              </w:rPr>
            </w:pPr>
            <w:r w:rsidRPr="001B2279">
              <w:rPr>
                <w:rFonts w:eastAsia="Times New Roman" w:hAnsi="Times New Roman" w:cs="Times New Roman"/>
                <w:b/>
                <w:bCs/>
                <w:sz w:val="24"/>
                <w:szCs w:val="24"/>
              </w:rPr>
              <w:t>Bendra pasiūlymo kaina EUR be PVM</w:t>
            </w:r>
          </w:p>
        </w:tc>
        <w:tc>
          <w:tcPr>
            <w:tcW w:w="1315" w:type="dxa"/>
            <w:vAlign w:val="center"/>
          </w:tcPr>
          <w:p w14:paraId="5DBDAB06" w14:textId="77777777" w:rsidR="00FA7765" w:rsidRPr="001B2279" w:rsidRDefault="00FA7765" w:rsidP="004775B5">
            <w:pPr>
              <w:jc w:val="center"/>
              <w:rPr>
                <w:rFonts w:eastAsia="Times New Roman" w:hAnsi="Times New Roman" w:cs="Times New Roman"/>
                <w:b/>
                <w:bCs/>
                <w:sz w:val="24"/>
                <w:szCs w:val="24"/>
              </w:rPr>
            </w:pPr>
            <w:r w:rsidRPr="001B2279">
              <w:rPr>
                <w:rFonts w:eastAsia="Times New Roman" w:hAnsi="Times New Roman" w:cs="Times New Roman"/>
                <w:b/>
                <w:bCs/>
                <w:sz w:val="24"/>
                <w:szCs w:val="24"/>
              </w:rPr>
              <w:t>PVM suma EUR</w:t>
            </w:r>
          </w:p>
        </w:tc>
        <w:tc>
          <w:tcPr>
            <w:tcW w:w="2030" w:type="dxa"/>
            <w:vAlign w:val="center"/>
          </w:tcPr>
          <w:p w14:paraId="5056DAF9" w14:textId="77777777" w:rsidR="00FA7765" w:rsidRPr="001B2279" w:rsidRDefault="00FA7765" w:rsidP="004775B5">
            <w:pPr>
              <w:jc w:val="center"/>
              <w:rPr>
                <w:rFonts w:eastAsia="Times New Roman" w:hAnsi="Times New Roman" w:cs="Times New Roman"/>
                <w:b/>
                <w:bCs/>
                <w:sz w:val="24"/>
                <w:szCs w:val="24"/>
              </w:rPr>
            </w:pPr>
            <w:r w:rsidRPr="001B2279">
              <w:rPr>
                <w:rFonts w:eastAsia="Times New Roman" w:hAnsi="Times New Roman" w:cs="Times New Roman"/>
                <w:b/>
                <w:bCs/>
                <w:sz w:val="24"/>
                <w:szCs w:val="24"/>
              </w:rPr>
              <w:t>Bendra pasiūlymo kaina EUR su PVM</w:t>
            </w:r>
          </w:p>
        </w:tc>
      </w:tr>
      <w:tr w:rsidR="00FA7765" w:rsidRPr="001B2279" w14:paraId="3A1489F8" w14:textId="77777777" w:rsidTr="004775B5">
        <w:trPr>
          <w:trHeight w:val="245"/>
        </w:trPr>
        <w:tc>
          <w:tcPr>
            <w:tcW w:w="848" w:type="dxa"/>
            <w:vAlign w:val="center"/>
          </w:tcPr>
          <w:p w14:paraId="479102B4" w14:textId="77777777" w:rsidR="00FA7765" w:rsidRPr="001B2279" w:rsidRDefault="00FA7765" w:rsidP="004775B5">
            <w:pPr>
              <w:jc w:val="center"/>
              <w:rPr>
                <w:rFonts w:eastAsia="Times New Roman" w:hAnsi="Times New Roman" w:cs="Times New Roman"/>
                <w:b/>
                <w:bCs/>
                <w:i/>
                <w:iCs/>
                <w:sz w:val="24"/>
                <w:szCs w:val="24"/>
              </w:rPr>
            </w:pPr>
            <w:r w:rsidRPr="001B2279">
              <w:rPr>
                <w:rFonts w:eastAsia="Times New Roman" w:hAnsi="Times New Roman" w:cs="Times New Roman"/>
                <w:b/>
                <w:bCs/>
                <w:i/>
                <w:iCs/>
                <w:sz w:val="24"/>
                <w:szCs w:val="24"/>
              </w:rPr>
              <w:t>1</w:t>
            </w:r>
          </w:p>
        </w:tc>
        <w:tc>
          <w:tcPr>
            <w:tcW w:w="3653" w:type="dxa"/>
            <w:vAlign w:val="center"/>
          </w:tcPr>
          <w:p w14:paraId="212193C0" w14:textId="77777777" w:rsidR="00FA7765" w:rsidRPr="001B2279" w:rsidRDefault="00FA7765" w:rsidP="004775B5">
            <w:pPr>
              <w:jc w:val="center"/>
              <w:rPr>
                <w:rFonts w:eastAsia="Times New Roman" w:hAnsi="Times New Roman" w:cs="Times New Roman"/>
                <w:b/>
                <w:bCs/>
                <w:i/>
                <w:iCs/>
                <w:sz w:val="24"/>
                <w:szCs w:val="24"/>
              </w:rPr>
            </w:pPr>
            <w:r w:rsidRPr="001B2279">
              <w:rPr>
                <w:rFonts w:eastAsia="Times New Roman" w:hAnsi="Times New Roman" w:cs="Times New Roman"/>
                <w:b/>
                <w:bCs/>
                <w:i/>
                <w:iCs/>
                <w:sz w:val="24"/>
                <w:szCs w:val="24"/>
              </w:rPr>
              <w:t>2</w:t>
            </w:r>
          </w:p>
        </w:tc>
        <w:tc>
          <w:tcPr>
            <w:tcW w:w="2030" w:type="dxa"/>
            <w:vAlign w:val="center"/>
          </w:tcPr>
          <w:p w14:paraId="202DF6DB" w14:textId="77777777" w:rsidR="00FA7765" w:rsidRPr="001B2279" w:rsidRDefault="00FA7765" w:rsidP="004775B5">
            <w:pPr>
              <w:jc w:val="center"/>
              <w:rPr>
                <w:rFonts w:eastAsia="Times New Roman" w:hAnsi="Times New Roman" w:cs="Times New Roman"/>
                <w:b/>
                <w:bCs/>
                <w:i/>
                <w:iCs/>
                <w:sz w:val="24"/>
                <w:szCs w:val="24"/>
              </w:rPr>
            </w:pPr>
            <w:r w:rsidRPr="001B2279">
              <w:rPr>
                <w:rFonts w:eastAsia="Times New Roman" w:hAnsi="Times New Roman" w:cs="Times New Roman"/>
                <w:b/>
                <w:bCs/>
                <w:i/>
                <w:iCs/>
                <w:sz w:val="24"/>
                <w:szCs w:val="24"/>
              </w:rPr>
              <w:t>3</w:t>
            </w:r>
          </w:p>
        </w:tc>
        <w:tc>
          <w:tcPr>
            <w:tcW w:w="1315" w:type="dxa"/>
            <w:vAlign w:val="center"/>
          </w:tcPr>
          <w:p w14:paraId="1E63FBB0" w14:textId="77777777" w:rsidR="00FA7765" w:rsidRPr="001B2279" w:rsidRDefault="00FA7765" w:rsidP="004775B5">
            <w:pPr>
              <w:jc w:val="center"/>
              <w:rPr>
                <w:rFonts w:eastAsia="Times New Roman" w:hAnsi="Times New Roman" w:cs="Times New Roman"/>
                <w:b/>
                <w:bCs/>
                <w:i/>
                <w:iCs/>
                <w:sz w:val="24"/>
                <w:szCs w:val="24"/>
              </w:rPr>
            </w:pPr>
            <w:r w:rsidRPr="001B2279">
              <w:rPr>
                <w:rFonts w:eastAsia="Times New Roman" w:hAnsi="Times New Roman" w:cs="Times New Roman"/>
                <w:b/>
                <w:bCs/>
                <w:i/>
                <w:iCs/>
                <w:sz w:val="24"/>
                <w:szCs w:val="24"/>
              </w:rPr>
              <w:t>4</w:t>
            </w:r>
          </w:p>
        </w:tc>
        <w:tc>
          <w:tcPr>
            <w:tcW w:w="2030" w:type="dxa"/>
            <w:vAlign w:val="center"/>
          </w:tcPr>
          <w:p w14:paraId="7CBB5764" w14:textId="77777777" w:rsidR="00FA7765" w:rsidRPr="001B2279" w:rsidRDefault="00FA7765" w:rsidP="004775B5">
            <w:pPr>
              <w:jc w:val="center"/>
              <w:rPr>
                <w:rFonts w:eastAsia="Times New Roman" w:hAnsi="Times New Roman" w:cs="Times New Roman"/>
                <w:b/>
                <w:bCs/>
                <w:i/>
                <w:iCs/>
                <w:sz w:val="24"/>
                <w:szCs w:val="24"/>
              </w:rPr>
            </w:pPr>
            <w:r w:rsidRPr="001B2279">
              <w:rPr>
                <w:rFonts w:eastAsia="Times New Roman" w:hAnsi="Times New Roman" w:cs="Times New Roman"/>
                <w:b/>
                <w:bCs/>
                <w:i/>
                <w:iCs/>
                <w:sz w:val="24"/>
                <w:szCs w:val="24"/>
              </w:rPr>
              <w:t>5</w:t>
            </w:r>
          </w:p>
        </w:tc>
      </w:tr>
      <w:tr w:rsidR="00FA7765" w:rsidRPr="001B2279" w14:paraId="37BCFE62" w14:textId="77777777" w:rsidTr="004775B5">
        <w:trPr>
          <w:trHeight w:val="245"/>
        </w:trPr>
        <w:tc>
          <w:tcPr>
            <w:tcW w:w="848" w:type="dxa"/>
          </w:tcPr>
          <w:p w14:paraId="40FDC5A3" w14:textId="77777777" w:rsidR="00FA7765" w:rsidRPr="001B2279" w:rsidRDefault="00FA7765" w:rsidP="004775B5">
            <w:pPr>
              <w:jc w:val="both"/>
              <w:rPr>
                <w:rFonts w:eastAsia="Times New Roman" w:hAnsi="Times New Roman" w:cs="Times New Roman"/>
                <w:sz w:val="24"/>
                <w:szCs w:val="24"/>
              </w:rPr>
            </w:pPr>
            <w:r w:rsidRPr="001B2279">
              <w:rPr>
                <w:rFonts w:eastAsia="Times New Roman" w:hAnsi="Times New Roman" w:cs="Times New Roman"/>
                <w:sz w:val="24"/>
                <w:szCs w:val="24"/>
              </w:rPr>
              <w:t>1.</w:t>
            </w:r>
          </w:p>
        </w:tc>
        <w:tc>
          <w:tcPr>
            <w:tcW w:w="3653" w:type="dxa"/>
          </w:tcPr>
          <w:p w14:paraId="6293D02F" w14:textId="0A3D8776" w:rsidR="00FA7765" w:rsidRPr="001B2279" w:rsidRDefault="003E02E8" w:rsidP="004775B5">
            <w:pPr>
              <w:jc w:val="both"/>
              <w:rPr>
                <w:rFonts w:eastAsia="Times New Roman" w:hAnsi="Times New Roman" w:cs="Times New Roman"/>
                <w:sz w:val="24"/>
                <w:szCs w:val="24"/>
                <w:lang w:val="en-US"/>
              </w:rPr>
            </w:pPr>
            <w:r w:rsidRPr="001B2279">
              <w:rPr>
                <w:rFonts w:hAnsi="Times New Roman" w:cs="Times New Roman"/>
                <w:b/>
                <w:bCs/>
                <w:i/>
                <w:iCs/>
                <w:sz w:val="24"/>
                <w:szCs w:val="24"/>
                <w:lang w:val="en-US"/>
              </w:rPr>
              <w:t xml:space="preserve">LMTA </w:t>
            </w:r>
            <w:proofErr w:type="spellStart"/>
            <w:r w:rsidRPr="001B2279">
              <w:rPr>
                <w:rFonts w:hAnsi="Times New Roman" w:cs="Times New Roman"/>
                <w:b/>
                <w:bCs/>
                <w:i/>
                <w:iCs/>
                <w:sz w:val="24"/>
                <w:szCs w:val="24"/>
                <w:lang w:val="en-US"/>
              </w:rPr>
              <w:t>Klaipėdos</w:t>
            </w:r>
            <w:proofErr w:type="spellEnd"/>
            <w:r w:rsidRPr="001B2279">
              <w:rPr>
                <w:rFonts w:hAnsi="Times New Roman" w:cs="Times New Roman"/>
                <w:b/>
                <w:bCs/>
                <w:i/>
                <w:iCs/>
                <w:sz w:val="24"/>
                <w:szCs w:val="24"/>
                <w:lang w:val="en-US"/>
              </w:rPr>
              <w:t xml:space="preserve"> </w:t>
            </w:r>
            <w:proofErr w:type="spellStart"/>
            <w:r w:rsidRPr="001B2279">
              <w:rPr>
                <w:rFonts w:hAnsi="Times New Roman" w:cs="Times New Roman"/>
                <w:b/>
                <w:bCs/>
                <w:i/>
                <w:iCs/>
                <w:sz w:val="24"/>
                <w:szCs w:val="24"/>
                <w:lang w:val="en-US"/>
              </w:rPr>
              <w:t>fakulteto</w:t>
            </w:r>
            <w:proofErr w:type="spellEnd"/>
            <w:r w:rsidRPr="001B2279">
              <w:rPr>
                <w:rFonts w:hAnsi="Times New Roman" w:cs="Times New Roman"/>
                <w:b/>
                <w:bCs/>
                <w:i/>
                <w:iCs/>
                <w:sz w:val="24"/>
                <w:szCs w:val="24"/>
                <w:lang w:val="en-US"/>
              </w:rPr>
              <w:t xml:space="preserve"> </w:t>
            </w:r>
            <w:proofErr w:type="spellStart"/>
            <w:r w:rsidRPr="001B2279">
              <w:rPr>
                <w:rFonts w:hAnsi="Times New Roman" w:cs="Times New Roman"/>
                <w:b/>
                <w:bCs/>
                <w:i/>
                <w:iCs/>
                <w:sz w:val="24"/>
                <w:szCs w:val="24"/>
                <w:lang w:val="en-US"/>
              </w:rPr>
              <w:t>pagrindinio</w:t>
            </w:r>
            <w:proofErr w:type="spellEnd"/>
            <w:r w:rsidRPr="001B2279">
              <w:rPr>
                <w:rFonts w:hAnsi="Times New Roman" w:cs="Times New Roman"/>
                <w:b/>
                <w:bCs/>
                <w:i/>
                <w:iCs/>
                <w:sz w:val="24"/>
                <w:szCs w:val="24"/>
                <w:lang w:val="en-US"/>
              </w:rPr>
              <w:t xml:space="preserve"> </w:t>
            </w:r>
            <w:proofErr w:type="spellStart"/>
            <w:r w:rsidRPr="001B2279">
              <w:rPr>
                <w:rFonts w:hAnsi="Times New Roman" w:cs="Times New Roman"/>
                <w:b/>
                <w:bCs/>
                <w:i/>
                <w:iCs/>
                <w:sz w:val="24"/>
                <w:szCs w:val="24"/>
                <w:lang w:val="en-US"/>
              </w:rPr>
              <w:t>pastato</w:t>
            </w:r>
            <w:proofErr w:type="spellEnd"/>
            <w:r w:rsidRPr="001B2279">
              <w:rPr>
                <w:rFonts w:hAnsi="Times New Roman" w:cs="Times New Roman"/>
                <w:b/>
                <w:bCs/>
                <w:i/>
                <w:iCs/>
                <w:sz w:val="24"/>
                <w:szCs w:val="24"/>
                <w:lang w:val="en-US"/>
              </w:rPr>
              <w:t xml:space="preserve"> </w:t>
            </w:r>
            <w:proofErr w:type="spellStart"/>
            <w:r w:rsidRPr="001B2279">
              <w:rPr>
                <w:rFonts w:hAnsi="Times New Roman" w:cs="Times New Roman"/>
                <w:b/>
                <w:bCs/>
                <w:i/>
                <w:iCs/>
                <w:sz w:val="24"/>
                <w:szCs w:val="24"/>
                <w:lang w:val="en-US"/>
              </w:rPr>
              <w:t>Donelaičio</w:t>
            </w:r>
            <w:proofErr w:type="spellEnd"/>
            <w:r w:rsidRPr="001B2279">
              <w:rPr>
                <w:rFonts w:hAnsi="Times New Roman" w:cs="Times New Roman"/>
                <w:b/>
                <w:bCs/>
                <w:i/>
                <w:iCs/>
                <w:sz w:val="24"/>
                <w:szCs w:val="24"/>
                <w:lang w:val="en-US"/>
              </w:rPr>
              <w:t xml:space="preserve"> g. 4 </w:t>
            </w:r>
            <w:proofErr w:type="spellStart"/>
            <w:r w:rsidRPr="001B2279">
              <w:rPr>
                <w:rFonts w:hAnsi="Times New Roman" w:cs="Times New Roman"/>
                <w:b/>
                <w:bCs/>
                <w:i/>
                <w:iCs/>
                <w:sz w:val="24"/>
                <w:szCs w:val="24"/>
                <w:lang w:val="en-US"/>
              </w:rPr>
              <w:t>stogo</w:t>
            </w:r>
            <w:proofErr w:type="spellEnd"/>
            <w:r w:rsidRPr="001B2279">
              <w:rPr>
                <w:rFonts w:hAnsi="Times New Roman" w:cs="Times New Roman"/>
                <w:b/>
                <w:bCs/>
                <w:i/>
                <w:iCs/>
                <w:sz w:val="24"/>
                <w:szCs w:val="24"/>
                <w:lang w:val="en-US"/>
              </w:rPr>
              <w:t xml:space="preserve"> </w:t>
            </w:r>
            <w:proofErr w:type="spellStart"/>
            <w:r w:rsidRPr="001B2279">
              <w:rPr>
                <w:rFonts w:hAnsi="Times New Roman" w:cs="Times New Roman"/>
                <w:b/>
                <w:bCs/>
                <w:i/>
                <w:iCs/>
                <w:sz w:val="24"/>
                <w:szCs w:val="24"/>
                <w:lang w:val="en-US"/>
              </w:rPr>
              <w:t>remonto</w:t>
            </w:r>
            <w:proofErr w:type="spellEnd"/>
            <w:r w:rsidRPr="001B2279">
              <w:rPr>
                <w:rFonts w:hAnsi="Times New Roman" w:cs="Times New Roman"/>
                <w:b/>
                <w:bCs/>
                <w:i/>
                <w:iCs/>
                <w:sz w:val="24"/>
                <w:szCs w:val="24"/>
                <w:lang w:val="en-US"/>
              </w:rPr>
              <w:t xml:space="preserve"> </w:t>
            </w:r>
            <w:proofErr w:type="spellStart"/>
            <w:r w:rsidRPr="001B2279">
              <w:rPr>
                <w:rFonts w:hAnsi="Times New Roman" w:cs="Times New Roman"/>
                <w:b/>
                <w:bCs/>
                <w:i/>
                <w:iCs/>
                <w:sz w:val="24"/>
                <w:szCs w:val="24"/>
                <w:lang w:val="en-US"/>
              </w:rPr>
              <w:t>darbai</w:t>
            </w:r>
            <w:proofErr w:type="spellEnd"/>
            <w:r w:rsidRPr="001B2279">
              <w:rPr>
                <w:rFonts w:eastAsia="Times New Roman" w:hAnsi="Times New Roman" w:cs="Times New Roman"/>
                <w:sz w:val="24"/>
                <w:szCs w:val="24"/>
                <w:lang w:val="en-US"/>
              </w:rPr>
              <w:t xml:space="preserve"> </w:t>
            </w:r>
            <w:r w:rsidR="00FA7765" w:rsidRPr="001B2279">
              <w:rPr>
                <w:rFonts w:eastAsia="Times New Roman" w:hAnsi="Times New Roman" w:cs="Times New Roman"/>
                <w:sz w:val="24"/>
                <w:szCs w:val="24"/>
                <w:lang w:val="en-US"/>
              </w:rPr>
              <w:t>*</w:t>
            </w:r>
          </w:p>
        </w:tc>
        <w:tc>
          <w:tcPr>
            <w:tcW w:w="2030" w:type="dxa"/>
          </w:tcPr>
          <w:p w14:paraId="5BA69056" w14:textId="77777777" w:rsidR="00FA7765" w:rsidRPr="001B2279" w:rsidRDefault="00FA7765" w:rsidP="004775B5">
            <w:pPr>
              <w:jc w:val="both"/>
              <w:rPr>
                <w:rFonts w:eastAsia="Times New Roman" w:hAnsi="Times New Roman" w:cs="Times New Roman"/>
                <w:sz w:val="24"/>
                <w:szCs w:val="24"/>
              </w:rPr>
            </w:pPr>
          </w:p>
        </w:tc>
        <w:tc>
          <w:tcPr>
            <w:tcW w:w="1315" w:type="dxa"/>
          </w:tcPr>
          <w:p w14:paraId="1FFC1759" w14:textId="77777777" w:rsidR="00FA7765" w:rsidRPr="001B2279" w:rsidRDefault="00FA7765" w:rsidP="004775B5">
            <w:pPr>
              <w:jc w:val="both"/>
              <w:rPr>
                <w:rFonts w:eastAsia="Times New Roman" w:hAnsi="Times New Roman" w:cs="Times New Roman"/>
                <w:sz w:val="24"/>
                <w:szCs w:val="24"/>
              </w:rPr>
            </w:pPr>
          </w:p>
        </w:tc>
        <w:tc>
          <w:tcPr>
            <w:tcW w:w="2030" w:type="dxa"/>
          </w:tcPr>
          <w:p w14:paraId="25187E96" w14:textId="77777777" w:rsidR="00FA7765" w:rsidRPr="001B2279" w:rsidRDefault="00FA7765" w:rsidP="004775B5">
            <w:pPr>
              <w:jc w:val="both"/>
              <w:rPr>
                <w:rFonts w:eastAsia="Times New Roman" w:hAnsi="Times New Roman" w:cs="Times New Roman"/>
                <w:sz w:val="24"/>
                <w:szCs w:val="24"/>
              </w:rPr>
            </w:pPr>
          </w:p>
        </w:tc>
      </w:tr>
    </w:tbl>
    <w:p w14:paraId="6877D0CA" w14:textId="77777777" w:rsidR="00FA7765" w:rsidRPr="001B2279" w:rsidRDefault="00FA7765" w:rsidP="00FA7765">
      <w:pPr>
        <w:tabs>
          <w:tab w:val="left" w:pos="720"/>
        </w:tabs>
        <w:spacing w:after="0" w:line="240" w:lineRule="auto"/>
        <w:jc w:val="both"/>
        <w:rPr>
          <w:rFonts w:ascii="Times New Roman" w:eastAsia="Times New Roman" w:hAnsi="Times New Roman" w:cs="Times New Roman"/>
          <w:sz w:val="24"/>
          <w:szCs w:val="24"/>
        </w:rPr>
      </w:pPr>
    </w:p>
    <w:p w14:paraId="5791B165" w14:textId="77777777" w:rsidR="00FA7765" w:rsidRPr="001B2279" w:rsidRDefault="00FA7765" w:rsidP="00FA7765">
      <w:pPr>
        <w:tabs>
          <w:tab w:val="left" w:pos="720"/>
        </w:tabs>
        <w:spacing w:after="0" w:line="240" w:lineRule="auto"/>
        <w:ind w:firstLine="720"/>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Bendra pasiūlymo kaina su PVM** __________________ EUR (</w:t>
      </w:r>
      <w:r w:rsidRPr="001B2279">
        <w:rPr>
          <w:rFonts w:ascii="Times New Roman" w:eastAsia="Times New Roman" w:hAnsi="Times New Roman" w:cs="Times New Roman"/>
          <w:i/>
          <w:sz w:val="24"/>
          <w:szCs w:val="24"/>
        </w:rPr>
        <w:t>įrašyti sumą žodžiais</w:t>
      </w:r>
      <w:r w:rsidRPr="001B2279">
        <w:rPr>
          <w:rFonts w:ascii="Times New Roman" w:eastAsia="Times New Roman" w:hAnsi="Times New Roman" w:cs="Times New Roman"/>
          <w:sz w:val="24"/>
          <w:szCs w:val="24"/>
        </w:rPr>
        <w:t>).</w:t>
      </w:r>
    </w:p>
    <w:p w14:paraId="0B4F4BA2" w14:textId="77777777" w:rsidR="00FA7765" w:rsidRPr="001B2279" w:rsidRDefault="00FA7765" w:rsidP="00FA7765">
      <w:pPr>
        <w:tabs>
          <w:tab w:val="left" w:pos="720"/>
        </w:tabs>
        <w:spacing w:after="0" w:line="240" w:lineRule="auto"/>
        <w:ind w:firstLine="720"/>
        <w:jc w:val="both"/>
        <w:rPr>
          <w:rFonts w:ascii="Times New Roman" w:eastAsia="Times New Roman" w:hAnsi="Times New Roman" w:cs="Times New Roman"/>
          <w:sz w:val="24"/>
          <w:szCs w:val="24"/>
        </w:rPr>
      </w:pPr>
    </w:p>
    <w:p w14:paraId="7C153474" w14:textId="2EC623BD" w:rsidR="00FA7765" w:rsidRPr="001B2279" w:rsidRDefault="00FA7765" w:rsidP="00FA7765">
      <w:pPr>
        <w:spacing w:after="0" w:line="240" w:lineRule="auto"/>
        <w:ind w:firstLine="567"/>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 *Tiekėjas atskiras išlaidas, susijusias su </w:t>
      </w:r>
      <w:r w:rsidR="003E02E8" w:rsidRPr="001B2279">
        <w:rPr>
          <w:rFonts w:ascii="Times New Roman" w:hAnsi="Times New Roman" w:cs="Times New Roman"/>
          <w:b/>
          <w:bCs/>
          <w:i/>
          <w:iCs/>
          <w:sz w:val="24"/>
          <w:szCs w:val="24"/>
          <w:lang w:val="en-US"/>
        </w:rPr>
        <w:t xml:space="preserve">LMTA </w:t>
      </w:r>
      <w:proofErr w:type="spellStart"/>
      <w:r w:rsidR="003E02E8" w:rsidRPr="001B2279">
        <w:rPr>
          <w:rFonts w:ascii="Times New Roman" w:hAnsi="Times New Roman" w:cs="Times New Roman"/>
          <w:b/>
          <w:bCs/>
          <w:i/>
          <w:iCs/>
          <w:sz w:val="24"/>
          <w:szCs w:val="24"/>
          <w:lang w:val="en-US"/>
        </w:rPr>
        <w:t>Klaipėdos</w:t>
      </w:r>
      <w:proofErr w:type="spellEnd"/>
      <w:r w:rsidR="003E02E8" w:rsidRPr="001B2279">
        <w:rPr>
          <w:rFonts w:ascii="Times New Roman" w:hAnsi="Times New Roman" w:cs="Times New Roman"/>
          <w:b/>
          <w:bCs/>
          <w:i/>
          <w:iCs/>
          <w:sz w:val="24"/>
          <w:szCs w:val="24"/>
          <w:lang w:val="en-US"/>
        </w:rPr>
        <w:t xml:space="preserve"> </w:t>
      </w:r>
      <w:proofErr w:type="spellStart"/>
      <w:r w:rsidR="003E02E8" w:rsidRPr="001B2279">
        <w:rPr>
          <w:rFonts w:ascii="Times New Roman" w:hAnsi="Times New Roman" w:cs="Times New Roman"/>
          <w:b/>
          <w:bCs/>
          <w:i/>
          <w:iCs/>
          <w:sz w:val="24"/>
          <w:szCs w:val="24"/>
          <w:lang w:val="en-US"/>
        </w:rPr>
        <w:t>fakulteto</w:t>
      </w:r>
      <w:proofErr w:type="spellEnd"/>
      <w:r w:rsidR="003E02E8" w:rsidRPr="001B2279">
        <w:rPr>
          <w:rFonts w:ascii="Times New Roman" w:hAnsi="Times New Roman" w:cs="Times New Roman"/>
          <w:b/>
          <w:bCs/>
          <w:i/>
          <w:iCs/>
          <w:sz w:val="24"/>
          <w:szCs w:val="24"/>
          <w:lang w:val="en-US"/>
        </w:rPr>
        <w:t xml:space="preserve"> </w:t>
      </w:r>
      <w:proofErr w:type="spellStart"/>
      <w:r w:rsidR="003E02E8" w:rsidRPr="001B2279">
        <w:rPr>
          <w:rFonts w:ascii="Times New Roman" w:hAnsi="Times New Roman" w:cs="Times New Roman"/>
          <w:b/>
          <w:bCs/>
          <w:i/>
          <w:iCs/>
          <w:sz w:val="24"/>
          <w:szCs w:val="24"/>
          <w:lang w:val="en-US"/>
        </w:rPr>
        <w:t>pagrindinio</w:t>
      </w:r>
      <w:proofErr w:type="spellEnd"/>
      <w:r w:rsidR="003E02E8" w:rsidRPr="001B2279">
        <w:rPr>
          <w:rFonts w:ascii="Times New Roman" w:hAnsi="Times New Roman" w:cs="Times New Roman"/>
          <w:b/>
          <w:bCs/>
          <w:i/>
          <w:iCs/>
          <w:sz w:val="24"/>
          <w:szCs w:val="24"/>
          <w:lang w:val="en-US"/>
        </w:rPr>
        <w:t xml:space="preserve"> </w:t>
      </w:r>
      <w:proofErr w:type="spellStart"/>
      <w:r w:rsidR="003E02E8" w:rsidRPr="001B2279">
        <w:rPr>
          <w:rFonts w:ascii="Times New Roman" w:hAnsi="Times New Roman" w:cs="Times New Roman"/>
          <w:b/>
          <w:bCs/>
          <w:i/>
          <w:iCs/>
          <w:sz w:val="24"/>
          <w:szCs w:val="24"/>
          <w:lang w:val="en-US"/>
        </w:rPr>
        <w:t>pastato</w:t>
      </w:r>
      <w:proofErr w:type="spellEnd"/>
      <w:r w:rsidR="003E02E8" w:rsidRPr="001B2279">
        <w:rPr>
          <w:rFonts w:ascii="Times New Roman" w:hAnsi="Times New Roman" w:cs="Times New Roman"/>
          <w:b/>
          <w:bCs/>
          <w:i/>
          <w:iCs/>
          <w:sz w:val="24"/>
          <w:szCs w:val="24"/>
          <w:lang w:val="en-US"/>
        </w:rPr>
        <w:t xml:space="preserve"> </w:t>
      </w:r>
      <w:proofErr w:type="spellStart"/>
      <w:r w:rsidR="003E02E8" w:rsidRPr="001B2279">
        <w:rPr>
          <w:rFonts w:ascii="Times New Roman" w:hAnsi="Times New Roman" w:cs="Times New Roman"/>
          <w:b/>
          <w:bCs/>
          <w:i/>
          <w:iCs/>
          <w:sz w:val="24"/>
          <w:szCs w:val="24"/>
          <w:lang w:val="en-US"/>
        </w:rPr>
        <w:t>Donelaičio</w:t>
      </w:r>
      <w:proofErr w:type="spellEnd"/>
      <w:r w:rsidR="003E02E8" w:rsidRPr="001B2279">
        <w:rPr>
          <w:rFonts w:ascii="Times New Roman" w:hAnsi="Times New Roman" w:cs="Times New Roman"/>
          <w:b/>
          <w:bCs/>
          <w:i/>
          <w:iCs/>
          <w:sz w:val="24"/>
          <w:szCs w:val="24"/>
          <w:lang w:val="en-US"/>
        </w:rPr>
        <w:t xml:space="preserve"> g. 4 </w:t>
      </w:r>
      <w:proofErr w:type="spellStart"/>
      <w:r w:rsidR="003E02E8" w:rsidRPr="001B2279">
        <w:rPr>
          <w:rFonts w:ascii="Times New Roman" w:hAnsi="Times New Roman" w:cs="Times New Roman"/>
          <w:b/>
          <w:bCs/>
          <w:i/>
          <w:iCs/>
          <w:sz w:val="24"/>
          <w:szCs w:val="24"/>
          <w:lang w:val="en-US"/>
        </w:rPr>
        <w:t>stogo</w:t>
      </w:r>
      <w:proofErr w:type="spellEnd"/>
      <w:r w:rsidRPr="001B2279">
        <w:rPr>
          <w:rFonts w:ascii="Times New Roman" w:eastAsia="Times New Roman" w:hAnsi="Times New Roman" w:cs="Times New Roman"/>
          <w:sz w:val="24"/>
          <w:szCs w:val="24"/>
        </w:rPr>
        <w:t xml:space="preserve"> </w:t>
      </w:r>
      <w:r w:rsidRPr="001B2279">
        <w:rPr>
          <w:rFonts w:ascii="Times New Roman" w:eastAsia="Times New Roman" w:hAnsi="Times New Roman" w:cs="Times New Roman"/>
          <w:b/>
          <w:bCs/>
          <w:i/>
          <w:iCs/>
          <w:sz w:val="24"/>
          <w:szCs w:val="24"/>
        </w:rPr>
        <w:t>remonto darbais</w:t>
      </w:r>
      <w:r w:rsidRPr="001B2279">
        <w:rPr>
          <w:rFonts w:ascii="Times New Roman" w:eastAsia="Times New Roman" w:hAnsi="Times New Roman" w:cs="Times New Roman"/>
          <w:sz w:val="24"/>
          <w:szCs w:val="24"/>
        </w:rPr>
        <w:t xml:space="preserve">, bei jų kainas nurodo Pirkimo sąlygų </w:t>
      </w:r>
      <w:r w:rsidR="001A0FC3" w:rsidRPr="001B2279">
        <w:rPr>
          <w:rFonts w:ascii="Times New Roman" w:eastAsia="Times New Roman" w:hAnsi="Times New Roman" w:cs="Times New Roman"/>
          <w:sz w:val="24"/>
          <w:szCs w:val="24"/>
          <w:lang w:val="en-US"/>
        </w:rPr>
        <w:t>2.1</w:t>
      </w:r>
      <w:r w:rsidRPr="001B2279">
        <w:rPr>
          <w:rFonts w:ascii="Times New Roman" w:eastAsia="Times New Roman" w:hAnsi="Times New Roman" w:cs="Times New Roman"/>
          <w:sz w:val="24"/>
          <w:szCs w:val="24"/>
        </w:rPr>
        <w:t xml:space="preserve"> priedo „Pasiūlymo forma“ </w:t>
      </w:r>
      <w:r w:rsidRPr="001B2279">
        <w:rPr>
          <w:rFonts w:ascii="Times New Roman" w:eastAsia="Times New Roman" w:hAnsi="Times New Roman" w:cs="Times New Roman"/>
          <w:sz w:val="24"/>
          <w:szCs w:val="24"/>
          <w:lang w:val="en-US"/>
        </w:rPr>
        <w:t>1 pried</w:t>
      </w:r>
      <w:r w:rsidR="001A0FC3" w:rsidRPr="001B2279">
        <w:rPr>
          <w:rFonts w:ascii="Times New Roman" w:eastAsia="Times New Roman" w:hAnsi="Times New Roman" w:cs="Times New Roman"/>
          <w:sz w:val="24"/>
          <w:szCs w:val="24"/>
        </w:rPr>
        <w:t>e</w:t>
      </w:r>
      <w:r w:rsidRPr="001B2279">
        <w:rPr>
          <w:rFonts w:ascii="Times New Roman" w:eastAsia="Times New Roman" w:hAnsi="Times New Roman" w:cs="Times New Roman"/>
          <w:sz w:val="24"/>
          <w:szCs w:val="24"/>
        </w:rPr>
        <w:t xml:space="preserve"> „Darbų kiekių žiniaraštis“ ir pateikia kartu su pasiūlymu. Pirkimo sąlygų </w:t>
      </w:r>
      <w:r w:rsidR="001A0FC3" w:rsidRPr="001B2279">
        <w:rPr>
          <w:rFonts w:ascii="Times New Roman" w:eastAsia="Times New Roman" w:hAnsi="Times New Roman" w:cs="Times New Roman"/>
          <w:sz w:val="24"/>
          <w:szCs w:val="24"/>
          <w:lang w:val="en-US"/>
        </w:rPr>
        <w:t>2.1</w:t>
      </w:r>
      <w:r w:rsidRPr="001B2279">
        <w:rPr>
          <w:rFonts w:ascii="Times New Roman" w:eastAsia="Times New Roman" w:hAnsi="Times New Roman" w:cs="Times New Roman"/>
          <w:sz w:val="24"/>
          <w:szCs w:val="24"/>
        </w:rPr>
        <w:t xml:space="preserve"> priedo „Pasiūlymo forma“ </w:t>
      </w:r>
      <w:r w:rsidRPr="001B2279">
        <w:rPr>
          <w:rFonts w:ascii="Times New Roman" w:eastAsia="Times New Roman" w:hAnsi="Times New Roman" w:cs="Times New Roman"/>
          <w:sz w:val="24"/>
          <w:szCs w:val="24"/>
          <w:lang w:val="en-US"/>
        </w:rPr>
        <w:t>1 pried</w:t>
      </w:r>
      <w:r w:rsidR="001A0FC3" w:rsidRPr="001B2279">
        <w:rPr>
          <w:rFonts w:ascii="Times New Roman" w:eastAsia="Times New Roman" w:hAnsi="Times New Roman" w:cs="Times New Roman"/>
          <w:sz w:val="24"/>
          <w:szCs w:val="24"/>
        </w:rPr>
        <w:t>e</w:t>
      </w:r>
      <w:r w:rsidRPr="001B2279">
        <w:rPr>
          <w:rFonts w:ascii="Times New Roman" w:eastAsia="Times New Roman" w:hAnsi="Times New Roman" w:cs="Times New Roman"/>
          <w:sz w:val="24"/>
          <w:szCs w:val="24"/>
        </w:rPr>
        <w:t xml:space="preserve"> „Darbų kiekių žiniaraštis“ nurodyta „Viso: Kaina EUR be PVM“ turi sutapti su Pirkimo sąlygų </w:t>
      </w:r>
      <w:r w:rsidR="007451D2" w:rsidRPr="001B2279">
        <w:rPr>
          <w:rFonts w:ascii="Times New Roman" w:eastAsia="Times New Roman" w:hAnsi="Times New Roman" w:cs="Times New Roman"/>
          <w:sz w:val="24"/>
          <w:szCs w:val="24"/>
        </w:rPr>
        <w:t>2.1</w:t>
      </w:r>
      <w:r w:rsidRPr="001B2279">
        <w:rPr>
          <w:rFonts w:ascii="Times New Roman" w:eastAsia="Times New Roman" w:hAnsi="Times New Roman" w:cs="Times New Roman"/>
          <w:sz w:val="24"/>
          <w:szCs w:val="24"/>
        </w:rPr>
        <w:t xml:space="preserve"> priedo „Pasiūlymo forma“ 3 punkto lentelėje nurodyta „Bendra pasiūlymo kaina EUR be PVM“. </w:t>
      </w:r>
      <w:r w:rsidRPr="001B2279">
        <w:rPr>
          <w:rFonts w:ascii="Times New Roman" w:eastAsia="Times New Roman" w:hAnsi="Times New Roman" w:cs="Times New Roman"/>
          <w:b/>
          <w:bCs/>
          <w:color w:val="FF0000"/>
          <w:sz w:val="24"/>
          <w:szCs w:val="24"/>
        </w:rPr>
        <w:t>Taip pat atkreipiame dėmesį, kad 1 pried</w:t>
      </w:r>
      <w:r w:rsidR="007451D2" w:rsidRPr="001B2279">
        <w:rPr>
          <w:rFonts w:ascii="Times New Roman" w:eastAsia="Times New Roman" w:hAnsi="Times New Roman" w:cs="Times New Roman"/>
          <w:b/>
          <w:bCs/>
          <w:color w:val="FF0000"/>
          <w:sz w:val="24"/>
          <w:szCs w:val="24"/>
        </w:rPr>
        <w:t>e</w:t>
      </w:r>
      <w:r w:rsidRPr="001B2279">
        <w:rPr>
          <w:rFonts w:ascii="Times New Roman" w:eastAsia="Times New Roman" w:hAnsi="Times New Roman" w:cs="Times New Roman"/>
          <w:b/>
          <w:bCs/>
          <w:color w:val="FF0000"/>
          <w:sz w:val="24"/>
          <w:szCs w:val="24"/>
        </w:rPr>
        <w:t xml:space="preserve"> „Darbų kiekių žiniaraštis“ gali nebūti išsamiai įvardytos visos </w:t>
      </w:r>
      <w:r w:rsidR="007451D2" w:rsidRPr="001B2279">
        <w:rPr>
          <w:rFonts w:ascii="Times New Roman" w:eastAsia="Times New Roman" w:hAnsi="Times New Roman" w:cs="Times New Roman"/>
          <w:b/>
          <w:bCs/>
          <w:color w:val="FF0000"/>
          <w:sz w:val="24"/>
          <w:szCs w:val="24"/>
        </w:rPr>
        <w:t>darbų</w:t>
      </w:r>
      <w:r w:rsidRPr="001B2279">
        <w:rPr>
          <w:rFonts w:ascii="Times New Roman" w:eastAsia="Times New Roman" w:hAnsi="Times New Roman" w:cs="Times New Roman"/>
          <w:b/>
          <w:bCs/>
          <w:color w:val="FF0000"/>
          <w:sz w:val="24"/>
          <w:szCs w:val="24"/>
        </w:rPr>
        <w:t xml:space="preserve"> apimties dalys, todėl Tiekėjas privalo savarankiškai įvertinti visus</w:t>
      </w:r>
      <w:r w:rsidR="00900748" w:rsidRPr="001B2279">
        <w:rPr>
          <w:rFonts w:ascii="Times New Roman" w:eastAsia="Times New Roman" w:hAnsi="Times New Roman" w:cs="Times New Roman"/>
          <w:b/>
          <w:bCs/>
          <w:color w:val="FF0000"/>
          <w:sz w:val="24"/>
          <w:szCs w:val="24"/>
        </w:rPr>
        <w:t xml:space="preserve"> reikiamus darbus</w:t>
      </w:r>
      <w:r w:rsidRPr="001B2279">
        <w:rPr>
          <w:rFonts w:ascii="Times New Roman" w:eastAsia="Times New Roman" w:hAnsi="Times New Roman" w:cs="Times New Roman"/>
          <w:b/>
          <w:bCs/>
          <w:color w:val="FF0000"/>
          <w:sz w:val="24"/>
          <w:szCs w:val="24"/>
        </w:rPr>
        <w:t xml:space="preserve"> ir užtikrinti, kad visi būtini darbai būtų įtraukti į darbų kiekių žiniaraštį ir pasiūlymo kainą.</w:t>
      </w:r>
    </w:p>
    <w:p w14:paraId="548A4598" w14:textId="77777777" w:rsidR="00FA7765" w:rsidRPr="001B2279" w:rsidRDefault="00FA7765" w:rsidP="00FA7765">
      <w:pPr>
        <w:pStyle w:val="ListParagraph"/>
        <w:tabs>
          <w:tab w:val="left" w:pos="720"/>
        </w:tabs>
        <w:spacing w:after="0" w:line="240" w:lineRule="auto"/>
        <w:ind w:left="567"/>
        <w:jc w:val="both"/>
        <w:rPr>
          <w:rFonts w:ascii="Times New Roman" w:eastAsia="Times New Roman" w:hAnsi="Times New Roman" w:cs="Times New Roman"/>
          <w:sz w:val="24"/>
          <w:szCs w:val="24"/>
        </w:rPr>
      </w:pPr>
    </w:p>
    <w:p w14:paraId="6CC37B41" w14:textId="06AC1624" w:rsidR="004404CB" w:rsidRPr="00890148" w:rsidRDefault="004404CB" w:rsidP="00890148">
      <w:pPr>
        <w:pStyle w:val="ListParagraph"/>
        <w:numPr>
          <w:ilvl w:val="0"/>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Siūlom</w:t>
      </w:r>
      <w:r w:rsidR="000B0A8E" w:rsidRPr="001B2279">
        <w:rPr>
          <w:rFonts w:ascii="Times New Roman" w:eastAsia="Times New Roman" w:hAnsi="Times New Roman" w:cs="Times New Roman"/>
          <w:sz w:val="24"/>
          <w:szCs w:val="24"/>
        </w:rPr>
        <w:t>i</w:t>
      </w:r>
      <w:r w:rsidRPr="001B2279">
        <w:rPr>
          <w:rFonts w:ascii="Times New Roman" w:eastAsia="Times New Roman" w:hAnsi="Times New Roman" w:cs="Times New Roman"/>
          <w:sz w:val="24"/>
          <w:szCs w:val="24"/>
        </w:rPr>
        <w:t xml:space="preserve"> </w:t>
      </w:r>
      <w:r w:rsidR="000B0A8E" w:rsidRPr="001B2279">
        <w:rPr>
          <w:rFonts w:ascii="Times New Roman" w:eastAsia="Times New Roman" w:hAnsi="Times New Roman" w:cs="Times New Roman"/>
          <w:sz w:val="24"/>
          <w:szCs w:val="24"/>
        </w:rPr>
        <w:t>Darbai</w:t>
      </w:r>
      <w:r w:rsidRPr="001B2279">
        <w:rPr>
          <w:rFonts w:ascii="Times New Roman" w:eastAsia="Times New Roman" w:hAnsi="Times New Roman" w:cs="Times New Roman"/>
          <w:sz w:val="24"/>
          <w:szCs w:val="24"/>
        </w:rPr>
        <w:t xml:space="preserve"> visiškai atitinka pirkimo dokumentuose nurodytus reikalavimus. </w:t>
      </w:r>
    </w:p>
    <w:p w14:paraId="225C5836" w14:textId="1B8EA05F" w:rsidR="004404CB" w:rsidRPr="001B2279" w:rsidRDefault="004404CB" w:rsidP="00092C43">
      <w:pPr>
        <w:pStyle w:val="ListParagraph"/>
        <w:numPr>
          <w:ilvl w:val="0"/>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Teikiame informaciją apie subtiekėjus ir kitus ūkio subjektus (</w:t>
      </w:r>
      <w:r w:rsidRPr="001B2279">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1B2279">
        <w:rPr>
          <w:rFonts w:ascii="Times New Roman" w:eastAsia="Times New Roman" w:hAnsi="Times New Roman" w:cs="Times New Roman"/>
          <w:sz w:val="24"/>
          <w:szCs w:val="24"/>
        </w:rPr>
        <w:t>):</w:t>
      </w:r>
    </w:p>
    <w:p w14:paraId="4BB0E329" w14:textId="77777777" w:rsidR="004404CB" w:rsidRPr="001B2279" w:rsidRDefault="004404CB" w:rsidP="004404CB">
      <w:pPr>
        <w:spacing w:after="0" w:line="240" w:lineRule="auto"/>
        <w:ind w:firstLine="720"/>
        <w:jc w:val="both"/>
        <w:rPr>
          <w:rFonts w:ascii="Times New Roman" w:eastAsia="Times New Roman" w:hAnsi="Times New Roman" w:cs="Times New Roman"/>
          <w:sz w:val="24"/>
          <w:szCs w:val="24"/>
        </w:rPr>
      </w:pPr>
    </w:p>
    <w:p w14:paraId="5C078A0A" w14:textId="77777777" w:rsidR="004404CB" w:rsidRPr="001B2279" w:rsidRDefault="004404CB" w:rsidP="004404CB">
      <w:pPr>
        <w:spacing w:after="0" w:line="240" w:lineRule="auto"/>
        <w:jc w:val="both"/>
        <w:rPr>
          <w:rFonts w:ascii="Times New Roman" w:eastAsia="Times New Roman" w:hAnsi="Times New Roman" w:cs="Times New Roman"/>
          <w:i/>
          <w:sz w:val="24"/>
          <w:szCs w:val="24"/>
        </w:rPr>
      </w:pPr>
      <w:r w:rsidRPr="001B2279">
        <w:rPr>
          <w:rFonts w:ascii="Times New Roman" w:eastAsia="Times New Roman" w:hAnsi="Times New Roman" w:cs="Times New Roman"/>
          <w:sz w:val="24"/>
          <w:szCs w:val="24"/>
        </w:rPr>
        <w:t xml:space="preserve">Lentelė. </w:t>
      </w:r>
      <w:r w:rsidRPr="001B2279">
        <w:rPr>
          <w:rFonts w:ascii="Times New Roman" w:eastAsia="Times New Roman" w:hAnsi="Times New Roman" w:cs="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1B2279" w14:paraId="237CC7F0" w14:textId="77777777" w:rsidTr="00F60F6D">
        <w:tc>
          <w:tcPr>
            <w:tcW w:w="675" w:type="dxa"/>
          </w:tcPr>
          <w:p w14:paraId="28477BEC"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Eil. Nr.</w:t>
            </w:r>
          </w:p>
        </w:tc>
        <w:tc>
          <w:tcPr>
            <w:tcW w:w="2856" w:type="dxa"/>
          </w:tcPr>
          <w:p w14:paraId="5969E1DA"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Subteikėjo ir/ar kito ūkio subjekto pavadinimas ir statusas </w:t>
            </w:r>
          </w:p>
        </w:tc>
        <w:tc>
          <w:tcPr>
            <w:tcW w:w="2164" w:type="dxa"/>
          </w:tcPr>
          <w:p w14:paraId="4E0A4F39"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tcPr>
          <w:p w14:paraId="7C8E0E2D"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Pirkimo objekto dalies, perduodamos vykdyti subteikėjui ir/ar kitam ūkio subjektui, aprašymas </w:t>
            </w:r>
            <w:r w:rsidRPr="001B2279">
              <w:rPr>
                <w:rFonts w:ascii="Times New Roman" w:eastAsia="Times New Roman" w:hAnsi="Times New Roman" w:cs="Times New Roman"/>
                <w:sz w:val="24"/>
                <w:szCs w:val="24"/>
              </w:rPr>
              <w:lastRenderedPageBreak/>
              <w:t>(pildoma, jei jie vykdys sutartį)</w:t>
            </w:r>
          </w:p>
        </w:tc>
        <w:tc>
          <w:tcPr>
            <w:tcW w:w="1950" w:type="dxa"/>
          </w:tcPr>
          <w:p w14:paraId="70C2D7B2"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lastRenderedPageBreak/>
              <w:t>Įsipareigojimų dalis procentais, kuriai ketinama pasitelkti subteikėją ir/ar kitą ūkio subjektą</w:t>
            </w:r>
          </w:p>
          <w:p w14:paraId="7DD9B189"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p>
        </w:tc>
      </w:tr>
      <w:tr w:rsidR="001B16B7" w:rsidRPr="001B2279" w14:paraId="41BC8C56" w14:textId="77777777" w:rsidTr="00F60F6D">
        <w:tc>
          <w:tcPr>
            <w:tcW w:w="675" w:type="dxa"/>
          </w:tcPr>
          <w:p w14:paraId="050EFCB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lastRenderedPageBreak/>
              <w:t>1.</w:t>
            </w:r>
          </w:p>
        </w:tc>
        <w:tc>
          <w:tcPr>
            <w:tcW w:w="2856" w:type="dxa"/>
          </w:tcPr>
          <w:p w14:paraId="2B01804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73A2D31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48884AF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2FB1595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233408AB" w14:textId="77777777" w:rsidTr="00F60F6D">
        <w:tc>
          <w:tcPr>
            <w:tcW w:w="675" w:type="dxa"/>
          </w:tcPr>
          <w:p w14:paraId="79608825"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2856" w:type="dxa"/>
          </w:tcPr>
          <w:p w14:paraId="0753E988"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3932C41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6B98D32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60EA9A7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4404CB" w:rsidRPr="001B2279" w14:paraId="7A50A8D6" w14:textId="77777777" w:rsidTr="00F60F6D">
        <w:tc>
          <w:tcPr>
            <w:tcW w:w="675" w:type="dxa"/>
          </w:tcPr>
          <w:p w14:paraId="1E3D484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2856" w:type="dxa"/>
          </w:tcPr>
          <w:p w14:paraId="3009F86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098B348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3C6ADFD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6B1AB2F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036A045F" w14:textId="77777777" w:rsidR="004404CB" w:rsidRPr="001B2279" w:rsidRDefault="004404CB" w:rsidP="004404CB">
      <w:pPr>
        <w:spacing w:after="0" w:line="240" w:lineRule="auto"/>
        <w:ind w:firstLine="567"/>
        <w:jc w:val="both"/>
        <w:rPr>
          <w:rFonts w:ascii="Times New Roman" w:eastAsia="Times New Roman" w:hAnsi="Times New Roman" w:cs="Times New Roman"/>
          <w:sz w:val="24"/>
          <w:szCs w:val="24"/>
        </w:rPr>
      </w:pPr>
    </w:p>
    <w:p w14:paraId="15364FE9" w14:textId="77777777" w:rsidR="004404CB" w:rsidRPr="001B2279" w:rsidRDefault="004404CB" w:rsidP="004404CB">
      <w:pPr>
        <w:spacing w:after="0" w:line="240" w:lineRule="auto"/>
        <w:ind w:right="141"/>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Lentelė. </w:t>
      </w:r>
      <w:r w:rsidRPr="001B2279">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1B2279" w14:paraId="5A0C474D" w14:textId="77777777" w:rsidTr="00F60F6D">
        <w:tc>
          <w:tcPr>
            <w:tcW w:w="675" w:type="dxa"/>
          </w:tcPr>
          <w:p w14:paraId="5FA4553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Eil. Nr.</w:t>
            </w:r>
          </w:p>
        </w:tc>
        <w:tc>
          <w:tcPr>
            <w:tcW w:w="2864" w:type="dxa"/>
          </w:tcPr>
          <w:p w14:paraId="3E66FCD2"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Subteikėjo pavadinimas*</w:t>
            </w:r>
          </w:p>
        </w:tc>
        <w:tc>
          <w:tcPr>
            <w:tcW w:w="3261" w:type="dxa"/>
          </w:tcPr>
          <w:p w14:paraId="0FFDE134"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Pirkimo objekto dalies, perduodamos vykdyti subteikėjui ir/ar kitam ūkio subjektui, aprašymas</w:t>
            </w:r>
          </w:p>
        </w:tc>
        <w:tc>
          <w:tcPr>
            <w:tcW w:w="2806" w:type="dxa"/>
          </w:tcPr>
          <w:p w14:paraId="19B5445C"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Įsipareigojimų dalis procentais, kuriai ketinama pasitelkti subteikėją ir/ar kitą ūkio subjektą</w:t>
            </w:r>
          </w:p>
        </w:tc>
      </w:tr>
      <w:tr w:rsidR="001B16B7" w:rsidRPr="001B2279" w14:paraId="605246F5" w14:textId="77777777" w:rsidTr="00F60F6D">
        <w:tc>
          <w:tcPr>
            <w:tcW w:w="675" w:type="dxa"/>
          </w:tcPr>
          <w:p w14:paraId="2418328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1.</w:t>
            </w:r>
          </w:p>
        </w:tc>
        <w:tc>
          <w:tcPr>
            <w:tcW w:w="2864" w:type="dxa"/>
          </w:tcPr>
          <w:p w14:paraId="4F586CC4"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0E518CB9"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69904FCC"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199C5FC1" w14:textId="77777777" w:rsidTr="00F60F6D">
        <w:tc>
          <w:tcPr>
            <w:tcW w:w="675" w:type="dxa"/>
          </w:tcPr>
          <w:p w14:paraId="4F791CE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2864" w:type="dxa"/>
          </w:tcPr>
          <w:p w14:paraId="7456224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276DFAA0"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4134974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223FCF18" w14:textId="77777777" w:rsidTr="00F60F6D">
        <w:tc>
          <w:tcPr>
            <w:tcW w:w="675" w:type="dxa"/>
          </w:tcPr>
          <w:p w14:paraId="1F12243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2864" w:type="dxa"/>
          </w:tcPr>
          <w:p w14:paraId="160509A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5A514A07"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7B91C50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04F89ED1" w14:textId="77777777" w:rsidR="004404CB" w:rsidRPr="001B2279" w:rsidRDefault="004404CB" w:rsidP="004404CB">
      <w:pPr>
        <w:spacing w:after="0" w:line="240" w:lineRule="auto"/>
        <w:ind w:right="141"/>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50F17C42" w14:textId="77777777" w:rsidR="004404CB" w:rsidRPr="001B2279" w:rsidRDefault="004404CB" w:rsidP="004404CB">
      <w:pPr>
        <w:spacing w:after="0" w:line="240" w:lineRule="auto"/>
        <w:ind w:firstLine="567"/>
        <w:jc w:val="both"/>
        <w:rPr>
          <w:rFonts w:ascii="Times New Roman" w:eastAsia="Times New Roman" w:hAnsi="Times New Roman" w:cs="Times New Roman"/>
          <w:sz w:val="24"/>
          <w:szCs w:val="24"/>
        </w:rPr>
      </w:pPr>
    </w:p>
    <w:p w14:paraId="5B38E2FD" w14:textId="77777777" w:rsidR="004404CB" w:rsidRPr="001B2279" w:rsidRDefault="004404CB" w:rsidP="004404CB">
      <w:pPr>
        <w:spacing w:after="0" w:line="240" w:lineRule="auto"/>
        <w:ind w:right="141"/>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 xml:space="preserve">Lentelė. </w:t>
      </w:r>
      <w:r w:rsidRPr="001B2279">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1B2279" w14:paraId="609ED54F" w14:textId="77777777" w:rsidTr="00F60F6D">
        <w:tc>
          <w:tcPr>
            <w:tcW w:w="675" w:type="dxa"/>
          </w:tcPr>
          <w:p w14:paraId="3068FD25"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Eil. Nr.</w:t>
            </w:r>
          </w:p>
        </w:tc>
        <w:tc>
          <w:tcPr>
            <w:tcW w:w="4347" w:type="dxa"/>
          </w:tcPr>
          <w:p w14:paraId="46C44A3C"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Vardas ir pavardė</w:t>
            </w:r>
          </w:p>
        </w:tc>
        <w:tc>
          <w:tcPr>
            <w:tcW w:w="4584" w:type="dxa"/>
          </w:tcPr>
          <w:p w14:paraId="7360B8CF"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Specialisto ir eksperto dabartinė darbovietė</w:t>
            </w:r>
          </w:p>
        </w:tc>
      </w:tr>
      <w:tr w:rsidR="001B16B7" w:rsidRPr="001B2279" w14:paraId="2CECF524" w14:textId="77777777" w:rsidTr="00F60F6D">
        <w:tc>
          <w:tcPr>
            <w:tcW w:w="675" w:type="dxa"/>
          </w:tcPr>
          <w:p w14:paraId="486A182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1.</w:t>
            </w:r>
          </w:p>
        </w:tc>
        <w:tc>
          <w:tcPr>
            <w:tcW w:w="4347" w:type="dxa"/>
          </w:tcPr>
          <w:p w14:paraId="292CA16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30399A9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3270A4F6" w14:textId="77777777" w:rsidTr="00F60F6D">
        <w:tc>
          <w:tcPr>
            <w:tcW w:w="675" w:type="dxa"/>
          </w:tcPr>
          <w:p w14:paraId="19852ED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4347" w:type="dxa"/>
          </w:tcPr>
          <w:p w14:paraId="25628988"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5042EC50"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4404CB" w:rsidRPr="001B2279" w14:paraId="4F21EE4A" w14:textId="77777777" w:rsidTr="00F60F6D">
        <w:tc>
          <w:tcPr>
            <w:tcW w:w="675" w:type="dxa"/>
          </w:tcPr>
          <w:p w14:paraId="26753A6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4347" w:type="dxa"/>
          </w:tcPr>
          <w:p w14:paraId="7A4F1EE4"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486112FA"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63BF752E" w14:textId="77777777" w:rsidR="004404CB" w:rsidRPr="001B2279" w:rsidRDefault="004404CB" w:rsidP="004404CB">
      <w:pPr>
        <w:tabs>
          <w:tab w:val="left" w:pos="142"/>
        </w:tabs>
        <w:spacing w:after="0"/>
        <w:jc w:val="both"/>
        <w:rPr>
          <w:rFonts w:ascii="Times New Roman" w:eastAsia="Calibri" w:hAnsi="Times New Roman" w:cs="Times New Roman"/>
          <w:sz w:val="24"/>
          <w:szCs w:val="24"/>
        </w:rPr>
      </w:pPr>
    </w:p>
    <w:p w14:paraId="42FF5FEB" w14:textId="33A50533" w:rsidR="004404CB" w:rsidRPr="001B2279"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Pasiūlymas galioja iki termino, nustatyto pirkimo dokumentuose.</w:t>
      </w:r>
    </w:p>
    <w:p w14:paraId="5A0F9E06" w14:textId="3A6B6804" w:rsidR="004404CB" w:rsidRPr="001B2279" w:rsidRDefault="004404CB" w:rsidP="005265F5">
      <w:pPr>
        <w:pStyle w:val="ListParagraph"/>
        <w:numPr>
          <w:ilvl w:val="0"/>
          <w:numId w:val="21"/>
        </w:num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Kartu su pasiūlymu pateikiami šie dokumentai:</w:t>
      </w:r>
    </w:p>
    <w:p w14:paraId="242E3C59" w14:textId="77777777" w:rsidR="004404CB" w:rsidRPr="001B2279" w:rsidRDefault="004404CB" w:rsidP="004404CB">
      <w:pPr>
        <w:spacing w:after="0" w:line="240" w:lineRule="auto"/>
        <w:ind w:firstLine="720"/>
        <w:jc w:val="both"/>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1B2279"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1B2279" w:rsidRDefault="004404CB" w:rsidP="00F60F6D">
            <w:pPr>
              <w:spacing w:after="0" w:line="240" w:lineRule="auto"/>
              <w:jc w:val="center"/>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Paaiškinimas, kokia konkreti informacija dokumente yra konfidenciali</w:t>
            </w:r>
            <w:r w:rsidRPr="001B2279">
              <w:rPr>
                <w:rFonts w:ascii="Times New Roman" w:eastAsia="Times New Roman" w:hAnsi="Times New Roman" w:cs="Times New Roman"/>
                <w:i/>
                <w:sz w:val="24"/>
                <w:szCs w:val="24"/>
              </w:rPr>
              <w:t>*</w:t>
            </w:r>
          </w:p>
        </w:tc>
      </w:tr>
      <w:tr w:rsidR="001B16B7" w:rsidRPr="001B2279"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1B2279"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r w:rsidR="001B16B7" w:rsidRPr="001B2279"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1B2279" w:rsidRDefault="004404CB" w:rsidP="00F60F6D">
            <w:pPr>
              <w:spacing w:after="0" w:line="240" w:lineRule="auto"/>
              <w:jc w:val="both"/>
              <w:rPr>
                <w:rFonts w:ascii="Times New Roman" w:eastAsia="Times New Roman" w:hAnsi="Times New Roman" w:cs="Times New Roman"/>
                <w:sz w:val="24"/>
                <w:szCs w:val="24"/>
              </w:rPr>
            </w:pPr>
          </w:p>
        </w:tc>
      </w:tr>
    </w:tbl>
    <w:p w14:paraId="49B5C143" w14:textId="77777777" w:rsidR="004404CB" w:rsidRPr="001B2279" w:rsidRDefault="004404CB" w:rsidP="004404CB">
      <w:pPr>
        <w:spacing w:after="0" w:line="240" w:lineRule="auto"/>
        <w:jc w:val="both"/>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118160BF" w14:textId="77777777" w:rsidR="00FD37E7" w:rsidRPr="001B2279" w:rsidRDefault="00FD37E7" w:rsidP="004404CB">
      <w:pPr>
        <w:spacing w:after="0" w:line="240" w:lineRule="auto"/>
        <w:rPr>
          <w:rFonts w:ascii="Times New Roman" w:eastAsia="Times New Roman" w:hAnsi="Times New Roman" w:cs="Times New Roman"/>
          <w:sz w:val="24"/>
          <w:szCs w:val="24"/>
        </w:rPr>
      </w:pPr>
    </w:p>
    <w:p w14:paraId="10F4E248" w14:textId="77777777" w:rsidR="00FD37E7" w:rsidRPr="001B2279"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1B2279">
        <w:rPr>
          <w:rFonts w:ascii="Times New Roman" w:eastAsia="Times New Roman" w:hAnsi="Times New Roman" w:cs="Times New Roman"/>
          <w:i/>
          <w:sz w:val="24"/>
          <w:szCs w:val="24"/>
        </w:rPr>
        <w:t>__________________</w:t>
      </w:r>
      <w:r w:rsidRPr="001B2279">
        <w:rPr>
          <w:rFonts w:ascii="Times New Roman" w:eastAsia="Times New Roman" w:hAnsi="Times New Roman" w:cs="Times New Roman"/>
          <w:i/>
          <w:sz w:val="24"/>
          <w:szCs w:val="24"/>
        </w:rPr>
        <w:tab/>
        <w:t>______________________________</w:t>
      </w:r>
      <w:r w:rsidRPr="001B2279">
        <w:rPr>
          <w:rFonts w:ascii="Times New Roman" w:eastAsia="Times New Roman" w:hAnsi="Times New Roman" w:cs="Times New Roman"/>
          <w:i/>
          <w:sz w:val="24"/>
          <w:szCs w:val="24"/>
        </w:rPr>
        <w:tab/>
        <w:t>_________________</w:t>
      </w:r>
    </w:p>
    <w:p w14:paraId="1D99A8CB" w14:textId="77777777" w:rsidR="00FD37E7" w:rsidRPr="001B2279"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1B2279">
        <w:rPr>
          <w:rFonts w:ascii="Times New Roman" w:eastAsia="Times New Roman" w:hAnsi="Times New Roman" w:cs="Times New Roman"/>
          <w:i/>
          <w:sz w:val="24"/>
          <w:szCs w:val="24"/>
        </w:rPr>
        <w:t>(pareigų pavadinimas)</w:t>
      </w:r>
      <w:r w:rsidRPr="001B2279">
        <w:rPr>
          <w:rFonts w:ascii="Times New Roman" w:eastAsia="Times New Roman" w:hAnsi="Times New Roman" w:cs="Times New Roman"/>
          <w:i/>
          <w:sz w:val="24"/>
          <w:szCs w:val="24"/>
        </w:rPr>
        <w:tab/>
        <w:t>(tiekėjo ar jo įgalioto asmens parašas)</w:t>
      </w:r>
      <w:r w:rsidRPr="001B2279">
        <w:rPr>
          <w:rFonts w:ascii="Times New Roman" w:eastAsia="Times New Roman" w:hAnsi="Times New Roman" w:cs="Times New Roman"/>
          <w:i/>
          <w:sz w:val="24"/>
          <w:szCs w:val="24"/>
        </w:rPr>
        <w:tab/>
        <w:t>(vardas pavardė)</w:t>
      </w:r>
    </w:p>
    <w:p w14:paraId="2AED35E9" w14:textId="77777777" w:rsidR="00FD37E7" w:rsidRPr="001B2279" w:rsidRDefault="00FD37E7" w:rsidP="00FD37E7">
      <w:pPr>
        <w:spacing w:after="0" w:line="240" w:lineRule="auto"/>
        <w:rPr>
          <w:rFonts w:ascii="Times New Roman" w:eastAsia="Times New Roman" w:hAnsi="Times New Roman" w:cs="Times New Roman"/>
          <w:i/>
          <w:sz w:val="24"/>
          <w:szCs w:val="24"/>
        </w:rPr>
      </w:pPr>
    </w:p>
    <w:p w14:paraId="6939EE07" w14:textId="77777777" w:rsidR="00FD37E7" w:rsidRPr="001B2279" w:rsidRDefault="00FD37E7" w:rsidP="00FD37E7">
      <w:pPr>
        <w:spacing w:after="0" w:line="240" w:lineRule="auto"/>
        <w:rPr>
          <w:rFonts w:ascii="Times New Roman" w:eastAsia="Times New Roman" w:hAnsi="Times New Roman" w:cs="Times New Roman"/>
          <w:sz w:val="24"/>
          <w:szCs w:val="24"/>
        </w:rPr>
      </w:pPr>
      <w:r w:rsidRPr="001B2279">
        <w:rPr>
          <w:rFonts w:ascii="Times New Roman" w:eastAsia="Times New Roman" w:hAnsi="Times New Roman" w:cs="Times New Roman"/>
          <w:sz w:val="24"/>
          <w:szCs w:val="24"/>
        </w:rPr>
        <w:t>A.V.</w:t>
      </w:r>
    </w:p>
    <w:p w14:paraId="5A12B57E" w14:textId="412F7689" w:rsidR="00693D4F" w:rsidRPr="001B2279" w:rsidRDefault="00693D4F" w:rsidP="001B2279">
      <w:pPr>
        <w:jc w:val="center"/>
        <w:rPr>
          <w:rFonts w:ascii="Times New Roman" w:hAnsi="Times New Roman" w:cs="Times New Roman"/>
          <w:sz w:val="24"/>
          <w:szCs w:val="24"/>
        </w:rPr>
      </w:pPr>
      <w:r w:rsidRPr="001B2279">
        <w:rPr>
          <w:rFonts w:ascii="Times New Roman" w:hAnsi="Times New Roman" w:cs="Times New Roman"/>
          <w:sz w:val="24"/>
          <w:szCs w:val="24"/>
        </w:rPr>
        <w:t>__________</w:t>
      </w:r>
    </w:p>
    <w:sectPr w:rsidR="00693D4F" w:rsidRPr="001B2279" w:rsidSect="009A5446">
      <w:footerReference w:type="default" r:id="rId11"/>
      <w:footerReference w:type="first" r:id="rId12"/>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778F7" w14:textId="77777777" w:rsidR="00694A85" w:rsidRDefault="00694A85" w:rsidP="00D05666">
      <w:r>
        <w:separator/>
      </w:r>
    </w:p>
  </w:endnote>
  <w:endnote w:type="continuationSeparator" w:id="0">
    <w:p w14:paraId="2626E528" w14:textId="77777777" w:rsidR="00694A85" w:rsidRDefault="00694A85" w:rsidP="00D05666">
      <w:r>
        <w:continuationSeparator/>
      </w:r>
    </w:p>
  </w:endnote>
  <w:endnote w:type="continuationNotice" w:id="1">
    <w:p w14:paraId="42CC7CA0" w14:textId="77777777" w:rsidR="00694A85" w:rsidRDefault="00694A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D20CD" w14:textId="77777777" w:rsidR="00694A85" w:rsidRDefault="00694A85" w:rsidP="00D05666">
      <w:r>
        <w:separator/>
      </w:r>
    </w:p>
  </w:footnote>
  <w:footnote w:type="continuationSeparator" w:id="0">
    <w:p w14:paraId="20D73AF4" w14:textId="77777777" w:rsidR="00694A85" w:rsidRDefault="00694A85" w:rsidP="00D05666">
      <w:r>
        <w:continuationSeparator/>
      </w:r>
    </w:p>
  </w:footnote>
  <w:footnote w:type="continuationNotice" w:id="1">
    <w:p w14:paraId="40CC4F59" w14:textId="77777777" w:rsidR="00694A85" w:rsidRDefault="00694A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7E"/>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814"/>
    <w:rsid w:val="00061E86"/>
    <w:rsid w:val="00062B56"/>
    <w:rsid w:val="0006300C"/>
    <w:rsid w:val="000631F1"/>
    <w:rsid w:val="00064868"/>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A8E"/>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09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C3"/>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2279"/>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5BB"/>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3"/>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2E8"/>
    <w:rsid w:val="003E0A08"/>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564"/>
    <w:rsid w:val="0041361C"/>
    <w:rsid w:val="0041372B"/>
    <w:rsid w:val="00413D2E"/>
    <w:rsid w:val="00413FA7"/>
    <w:rsid w:val="004147BD"/>
    <w:rsid w:val="004157B6"/>
    <w:rsid w:val="00416056"/>
    <w:rsid w:val="0041685F"/>
    <w:rsid w:val="00416CD6"/>
    <w:rsid w:val="00416D08"/>
    <w:rsid w:val="00417004"/>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3F"/>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CF0"/>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A85"/>
    <w:rsid w:val="00694E36"/>
    <w:rsid w:val="00696709"/>
    <w:rsid w:val="00696781"/>
    <w:rsid w:val="006967C9"/>
    <w:rsid w:val="00696EED"/>
    <w:rsid w:val="006974CE"/>
    <w:rsid w:val="00697FA2"/>
    <w:rsid w:val="006A049B"/>
    <w:rsid w:val="006A1307"/>
    <w:rsid w:val="006A13BA"/>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5B7"/>
    <w:rsid w:val="006F2F71"/>
    <w:rsid w:val="006F4380"/>
    <w:rsid w:val="006F46C9"/>
    <w:rsid w:val="006F506C"/>
    <w:rsid w:val="006F5B33"/>
    <w:rsid w:val="006F631C"/>
    <w:rsid w:val="006F6DAA"/>
    <w:rsid w:val="006F7115"/>
    <w:rsid w:val="006F7141"/>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51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14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A6"/>
    <w:rsid w:val="008A07C2"/>
    <w:rsid w:val="008A1365"/>
    <w:rsid w:val="008A1AB1"/>
    <w:rsid w:val="008A1D5F"/>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7B"/>
    <w:rsid w:val="008D6DD2"/>
    <w:rsid w:val="008D6F67"/>
    <w:rsid w:val="008D6F8D"/>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748"/>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795"/>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BAA"/>
    <w:rsid w:val="009F3379"/>
    <w:rsid w:val="009F402F"/>
    <w:rsid w:val="009F474E"/>
    <w:rsid w:val="009F4CE8"/>
    <w:rsid w:val="009F4E56"/>
    <w:rsid w:val="009F4FBE"/>
    <w:rsid w:val="009F5AAD"/>
    <w:rsid w:val="009F639D"/>
    <w:rsid w:val="009F644C"/>
    <w:rsid w:val="009F7959"/>
    <w:rsid w:val="009F7C63"/>
    <w:rsid w:val="009F7D62"/>
    <w:rsid w:val="009F7F58"/>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3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4E"/>
    <w:rsid w:val="00A510B9"/>
    <w:rsid w:val="00A516E6"/>
    <w:rsid w:val="00A51E81"/>
    <w:rsid w:val="00A5216D"/>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713"/>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7C72"/>
    <w:rsid w:val="00BF073D"/>
    <w:rsid w:val="00BF129F"/>
    <w:rsid w:val="00BF1701"/>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2A0E"/>
    <w:rsid w:val="00C438F5"/>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BF4"/>
    <w:rsid w:val="00D53D47"/>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5062"/>
    <w:rsid w:val="00D75708"/>
    <w:rsid w:val="00D76CA3"/>
    <w:rsid w:val="00D77078"/>
    <w:rsid w:val="00D77C78"/>
    <w:rsid w:val="00D8046D"/>
    <w:rsid w:val="00D80CDF"/>
    <w:rsid w:val="00D8178E"/>
    <w:rsid w:val="00D820FC"/>
    <w:rsid w:val="00D83945"/>
    <w:rsid w:val="00D840DA"/>
    <w:rsid w:val="00D84542"/>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176"/>
    <w:rsid w:val="00DA05AB"/>
    <w:rsid w:val="00DA0A3B"/>
    <w:rsid w:val="00DA0A61"/>
    <w:rsid w:val="00DA0B1B"/>
    <w:rsid w:val="00DA0BE3"/>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3E0"/>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49"/>
    <w:rsid w:val="00E909CE"/>
    <w:rsid w:val="00E90D60"/>
    <w:rsid w:val="00E91223"/>
    <w:rsid w:val="00E915FB"/>
    <w:rsid w:val="00E91F72"/>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C7F"/>
    <w:rsid w:val="00EA001C"/>
    <w:rsid w:val="00EA08FD"/>
    <w:rsid w:val="00EA0CD1"/>
    <w:rsid w:val="00EA100E"/>
    <w:rsid w:val="00EA141A"/>
    <w:rsid w:val="00EA177F"/>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15B3"/>
    <w:rsid w:val="00EF22B7"/>
    <w:rsid w:val="00EF2C7C"/>
    <w:rsid w:val="00EF393F"/>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6FD"/>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90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23"/>
    <w:rsid w:val="00FA6816"/>
    <w:rsid w:val="00FA7142"/>
    <w:rsid w:val="00FA7269"/>
    <w:rsid w:val="00FA75F8"/>
    <w:rsid w:val="00FA7765"/>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5A194F7B-2108-4159-91BC-7A82094AA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4083</Words>
  <Characters>2328</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cp:revision>
  <dcterms:created xsi:type="dcterms:W3CDTF">2025-07-11T11:54:00Z</dcterms:created>
  <dcterms:modified xsi:type="dcterms:W3CDTF">2025-07-15T12:25:00Z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